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3AAC" w14:textId="1CAA8A6B" w:rsidR="00126167" w:rsidRDefault="00314CB7" w:rsidP="00126167">
      <w:pPr>
        <w:pStyle w:val="Title"/>
        <w:contextualSpacing/>
        <w:outlineLvl w:val="0"/>
        <w:rPr>
          <w:rFonts w:asciiTheme="minorHAnsi" w:hAnsiTheme="minorHAnsi" w:cstheme="minorHAnsi"/>
          <w:sz w:val="22"/>
          <w:szCs w:val="22"/>
          <w:u w:val="single"/>
        </w:rPr>
      </w:pPr>
      <w:r>
        <w:rPr>
          <w:rFonts w:asciiTheme="minorHAnsi" w:hAnsiTheme="minorHAnsi" w:cstheme="minorHAnsi"/>
          <w:sz w:val="22"/>
          <w:szCs w:val="22"/>
          <w:u w:val="single"/>
        </w:rPr>
        <w:t>Home Visiting Community Advisory Board (HVCAB)</w:t>
      </w:r>
      <w:r w:rsidR="003937FB" w:rsidRPr="00C21C92">
        <w:rPr>
          <w:rFonts w:asciiTheme="minorHAnsi" w:hAnsiTheme="minorHAnsi" w:cstheme="minorHAnsi"/>
          <w:sz w:val="22"/>
          <w:szCs w:val="22"/>
          <w:u w:val="single"/>
        </w:rPr>
        <w:t xml:space="preserve"> – </w:t>
      </w:r>
    </w:p>
    <w:p w14:paraId="3778C2E2" w14:textId="564C9D69" w:rsidR="003937FB" w:rsidRPr="00C21C92" w:rsidRDefault="003937FB" w:rsidP="00126167">
      <w:pPr>
        <w:pStyle w:val="Title"/>
        <w:contextualSpacing/>
        <w:outlineLvl w:val="0"/>
        <w:rPr>
          <w:rFonts w:asciiTheme="minorHAnsi" w:hAnsiTheme="minorHAnsi" w:cstheme="minorHAnsi"/>
          <w:sz w:val="22"/>
          <w:szCs w:val="22"/>
          <w:u w:val="single"/>
        </w:rPr>
      </w:pPr>
      <w:r w:rsidRPr="00C21C92">
        <w:rPr>
          <w:rFonts w:asciiTheme="minorHAnsi" w:hAnsiTheme="minorHAnsi" w:cstheme="minorHAnsi"/>
          <w:sz w:val="22"/>
          <w:szCs w:val="22"/>
          <w:u w:val="single"/>
        </w:rPr>
        <w:t>Meeting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5"/>
        <w:gridCol w:w="4831"/>
      </w:tblGrid>
      <w:tr w:rsidR="003937FB" w:rsidRPr="00C21C92" w14:paraId="6E23CC08" w14:textId="77777777" w:rsidTr="0041747F">
        <w:trPr>
          <w:cantSplit/>
        </w:trPr>
        <w:tc>
          <w:tcPr>
            <w:tcW w:w="5095" w:type="dxa"/>
            <w:shd w:val="clear" w:color="auto" w:fill="99CCFF"/>
          </w:tcPr>
          <w:p w14:paraId="2ED92F3F" w14:textId="3AC966B4" w:rsidR="003937FB" w:rsidRPr="00C21C92" w:rsidRDefault="003937FB" w:rsidP="007F0F43">
            <w:pPr>
              <w:contextualSpacing/>
              <w:rPr>
                <w:rFonts w:asciiTheme="minorHAnsi" w:hAnsiTheme="minorHAnsi" w:cstheme="minorHAnsi"/>
                <w:b/>
                <w:bCs/>
                <w:sz w:val="22"/>
                <w:szCs w:val="22"/>
              </w:rPr>
            </w:pPr>
            <w:r w:rsidRPr="00C21C92">
              <w:rPr>
                <w:rFonts w:asciiTheme="minorHAnsi" w:hAnsiTheme="minorHAnsi" w:cstheme="minorHAnsi"/>
                <w:b/>
                <w:bCs/>
                <w:sz w:val="22"/>
                <w:szCs w:val="22"/>
              </w:rPr>
              <w:t xml:space="preserve">Meeting Type: </w:t>
            </w:r>
            <w:r w:rsidR="00314CB7">
              <w:rPr>
                <w:rFonts w:asciiTheme="minorHAnsi" w:hAnsiTheme="minorHAnsi" w:cstheme="minorHAnsi"/>
                <w:b/>
                <w:bCs/>
                <w:sz w:val="22"/>
                <w:szCs w:val="22"/>
              </w:rPr>
              <w:t>Home Visiting Community Advisory Board</w:t>
            </w:r>
            <w:r w:rsidR="00B534A1" w:rsidRPr="00C21C92">
              <w:rPr>
                <w:rFonts w:asciiTheme="minorHAnsi" w:hAnsiTheme="minorHAnsi" w:cstheme="minorHAnsi"/>
                <w:b/>
                <w:bCs/>
                <w:sz w:val="22"/>
                <w:szCs w:val="22"/>
              </w:rPr>
              <w:t xml:space="preserve"> (</w:t>
            </w:r>
            <w:r w:rsidR="00314CB7">
              <w:rPr>
                <w:rFonts w:asciiTheme="minorHAnsi" w:hAnsiTheme="minorHAnsi" w:cstheme="minorHAnsi"/>
                <w:b/>
                <w:bCs/>
                <w:sz w:val="22"/>
                <w:szCs w:val="22"/>
              </w:rPr>
              <w:t>HVCAB</w:t>
            </w:r>
            <w:r w:rsidR="00B534A1" w:rsidRPr="00C21C92">
              <w:rPr>
                <w:rFonts w:asciiTheme="minorHAnsi" w:hAnsiTheme="minorHAnsi" w:cstheme="minorHAnsi"/>
                <w:b/>
                <w:bCs/>
                <w:sz w:val="22"/>
                <w:szCs w:val="22"/>
              </w:rPr>
              <w:t>)</w:t>
            </w:r>
            <w:r w:rsidRPr="00C21C92">
              <w:rPr>
                <w:rFonts w:asciiTheme="minorHAnsi" w:hAnsiTheme="minorHAnsi" w:cstheme="minorHAnsi"/>
                <w:b/>
                <w:bCs/>
                <w:sz w:val="22"/>
                <w:szCs w:val="22"/>
              </w:rPr>
              <w:t xml:space="preserve">        </w:t>
            </w:r>
            <w:r w:rsidR="00314CB7">
              <w:rPr>
                <w:rFonts w:asciiTheme="minorHAnsi" w:hAnsiTheme="minorHAnsi" w:cstheme="minorHAnsi"/>
                <w:b/>
                <w:bCs/>
                <w:sz w:val="22"/>
                <w:szCs w:val="22"/>
              </w:rPr>
              <w:t xml:space="preserve">                       </w:t>
            </w:r>
            <w:r w:rsidRPr="00C21C92">
              <w:rPr>
                <w:rFonts w:asciiTheme="minorHAnsi" w:hAnsiTheme="minorHAnsi" w:cstheme="minorHAnsi"/>
                <w:b/>
                <w:bCs/>
                <w:sz w:val="22"/>
                <w:szCs w:val="22"/>
              </w:rPr>
              <w:t xml:space="preserve">Date:  </w:t>
            </w:r>
            <w:r w:rsidR="001158E0">
              <w:rPr>
                <w:rFonts w:asciiTheme="minorHAnsi" w:hAnsiTheme="minorHAnsi" w:cstheme="minorHAnsi"/>
                <w:b/>
                <w:bCs/>
                <w:sz w:val="22"/>
                <w:szCs w:val="22"/>
              </w:rPr>
              <w:t>0</w:t>
            </w:r>
            <w:r w:rsidR="0097487D">
              <w:rPr>
                <w:rFonts w:asciiTheme="minorHAnsi" w:hAnsiTheme="minorHAnsi" w:cstheme="minorHAnsi"/>
                <w:b/>
                <w:bCs/>
                <w:sz w:val="22"/>
                <w:szCs w:val="22"/>
              </w:rPr>
              <w:t>7</w:t>
            </w:r>
            <w:r w:rsidR="00AE24D0">
              <w:rPr>
                <w:rFonts w:asciiTheme="minorHAnsi" w:hAnsiTheme="minorHAnsi" w:cstheme="minorHAnsi"/>
                <w:b/>
                <w:bCs/>
                <w:sz w:val="22"/>
                <w:szCs w:val="22"/>
              </w:rPr>
              <w:t>/25</w:t>
            </w:r>
            <w:r w:rsidR="001158E0">
              <w:rPr>
                <w:rFonts w:asciiTheme="minorHAnsi" w:hAnsiTheme="minorHAnsi" w:cstheme="minorHAnsi"/>
                <w:b/>
                <w:bCs/>
                <w:sz w:val="22"/>
                <w:szCs w:val="22"/>
              </w:rPr>
              <w:t>/22</w:t>
            </w:r>
          </w:p>
        </w:tc>
        <w:tc>
          <w:tcPr>
            <w:tcW w:w="4831" w:type="dxa"/>
            <w:shd w:val="clear" w:color="auto" w:fill="99CCFF"/>
          </w:tcPr>
          <w:p w14:paraId="5CF640E0" w14:textId="74B7B272" w:rsidR="003937FB" w:rsidRPr="00C21C92" w:rsidRDefault="00314CB7" w:rsidP="006E4EC6">
            <w:pPr>
              <w:contextualSpacing/>
              <w:rPr>
                <w:rFonts w:asciiTheme="minorHAnsi" w:hAnsiTheme="minorHAnsi" w:cstheme="minorHAnsi"/>
                <w:b/>
                <w:bCs/>
                <w:sz w:val="22"/>
                <w:szCs w:val="22"/>
              </w:rPr>
            </w:pPr>
            <w:r>
              <w:rPr>
                <w:rFonts w:asciiTheme="minorHAnsi" w:hAnsiTheme="minorHAnsi" w:cstheme="minorHAnsi"/>
                <w:b/>
                <w:bCs/>
                <w:sz w:val="22"/>
                <w:szCs w:val="22"/>
              </w:rPr>
              <w:t xml:space="preserve">Minutes </w:t>
            </w:r>
            <w:r w:rsidR="003937FB" w:rsidRPr="00C21C92">
              <w:rPr>
                <w:rFonts w:asciiTheme="minorHAnsi" w:hAnsiTheme="minorHAnsi" w:cstheme="minorHAnsi"/>
                <w:b/>
                <w:bCs/>
                <w:sz w:val="22"/>
                <w:szCs w:val="22"/>
              </w:rPr>
              <w:t xml:space="preserve">Completed By: </w:t>
            </w:r>
            <w:r w:rsidR="001158E0">
              <w:rPr>
                <w:rFonts w:asciiTheme="minorHAnsi" w:hAnsiTheme="minorHAnsi" w:cstheme="minorHAnsi"/>
                <w:b/>
                <w:bCs/>
                <w:sz w:val="22"/>
                <w:szCs w:val="22"/>
              </w:rPr>
              <w:t>Jen Ettinger</w:t>
            </w:r>
          </w:p>
        </w:tc>
      </w:tr>
      <w:tr w:rsidR="003937FB" w:rsidRPr="00C21C92" w14:paraId="22BFC22C" w14:textId="77777777" w:rsidTr="00396EF0">
        <w:tc>
          <w:tcPr>
            <w:tcW w:w="9926" w:type="dxa"/>
            <w:gridSpan w:val="2"/>
            <w:shd w:val="clear" w:color="auto" w:fill="99CCFF"/>
          </w:tcPr>
          <w:p w14:paraId="6E573601" w14:textId="09C8E760" w:rsidR="003937FB" w:rsidRPr="00C21C92" w:rsidRDefault="009623A4" w:rsidP="00126167">
            <w:pPr>
              <w:contextualSpacing/>
              <w:rPr>
                <w:rFonts w:asciiTheme="minorHAnsi" w:hAnsiTheme="minorHAnsi" w:cstheme="minorHAnsi"/>
                <w:b/>
                <w:bCs/>
                <w:sz w:val="22"/>
                <w:szCs w:val="22"/>
              </w:rPr>
            </w:pPr>
            <w:r>
              <w:rPr>
                <w:rFonts w:asciiTheme="minorHAnsi" w:hAnsiTheme="minorHAnsi" w:cstheme="minorHAnsi"/>
                <w:b/>
                <w:bCs/>
                <w:sz w:val="22"/>
                <w:szCs w:val="22"/>
              </w:rPr>
              <w:t xml:space="preserve">Video Conference </w:t>
            </w:r>
            <w:r w:rsidR="003937FB" w:rsidRPr="00C21C92">
              <w:rPr>
                <w:rFonts w:asciiTheme="minorHAnsi" w:hAnsiTheme="minorHAnsi" w:cstheme="minorHAnsi"/>
                <w:b/>
                <w:bCs/>
                <w:sz w:val="22"/>
                <w:szCs w:val="22"/>
              </w:rPr>
              <w:t>Attendees</w:t>
            </w:r>
            <w:r w:rsidR="00B534A1" w:rsidRPr="00C21C92">
              <w:rPr>
                <w:rFonts w:asciiTheme="minorHAnsi" w:hAnsiTheme="minorHAnsi" w:cstheme="minorHAnsi"/>
                <w:b/>
                <w:bCs/>
                <w:sz w:val="22"/>
                <w:szCs w:val="22"/>
              </w:rPr>
              <w:t>:</w:t>
            </w:r>
            <w:r w:rsidR="005D584D">
              <w:rPr>
                <w:rFonts w:asciiTheme="minorHAnsi" w:hAnsiTheme="minorHAnsi" w:cstheme="minorHAnsi"/>
                <w:b/>
                <w:bCs/>
                <w:sz w:val="22"/>
                <w:szCs w:val="22"/>
              </w:rPr>
              <w:t xml:space="preserve"> </w:t>
            </w:r>
            <w:r w:rsidR="00CF528C">
              <w:rPr>
                <w:rFonts w:asciiTheme="minorHAnsi" w:hAnsiTheme="minorHAnsi" w:cstheme="minorHAnsi"/>
                <w:b/>
                <w:bCs/>
                <w:sz w:val="22"/>
                <w:szCs w:val="22"/>
              </w:rPr>
              <w:t xml:space="preserve"> </w:t>
            </w:r>
            <w:r w:rsidR="003E7422">
              <w:rPr>
                <w:rFonts w:asciiTheme="minorHAnsi" w:hAnsiTheme="minorHAnsi" w:cstheme="minorHAnsi"/>
                <w:b/>
                <w:bCs/>
                <w:sz w:val="22"/>
                <w:szCs w:val="22"/>
              </w:rPr>
              <w:t xml:space="preserve">26 </w:t>
            </w:r>
            <w:r w:rsidR="005D584D">
              <w:rPr>
                <w:rFonts w:asciiTheme="minorHAnsi" w:hAnsiTheme="minorHAnsi" w:cstheme="minorHAnsi"/>
                <w:b/>
                <w:bCs/>
                <w:sz w:val="22"/>
                <w:szCs w:val="22"/>
              </w:rPr>
              <w:t>attendees</w:t>
            </w:r>
          </w:p>
        </w:tc>
      </w:tr>
      <w:tr w:rsidR="003937FB" w:rsidRPr="00C21C92" w14:paraId="66E99317" w14:textId="77777777" w:rsidTr="00396EF0">
        <w:tc>
          <w:tcPr>
            <w:tcW w:w="9926" w:type="dxa"/>
            <w:gridSpan w:val="2"/>
            <w:tcBorders>
              <w:bottom w:val="single" w:sz="4" w:space="0" w:color="auto"/>
            </w:tcBorders>
          </w:tcPr>
          <w:p w14:paraId="3188C490" w14:textId="6CC611A6" w:rsidR="00314CB7" w:rsidRPr="00E319C5" w:rsidRDefault="00314CB7" w:rsidP="00A96B6C">
            <w:pPr>
              <w:contextualSpacing/>
              <w:rPr>
                <w:rFonts w:asciiTheme="minorHAnsi" w:hAnsiTheme="minorHAnsi" w:cstheme="minorHAnsi"/>
                <w:bCs/>
                <w:sz w:val="19"/>
                <w:szCs w:val="19"/>
              </w:rPr>
            </w:pPr>
            <w:r w:rsidRPr="00E319C5">
              <w:rPr>
                <w:rFonts w:asciiTheme="minorHAnsi" w:hAnsiTheme="minorHAnsi" w:cstheme="minorHAnsi"/>
                <w:sz w:val="19"/>
                <w:szCs w:val="19"/>
              </w:rPr>
              <w:t xml:space="preserve">Marneda Bailey, </w:t>
            </w:r>
            <w:r w:rsidR="00E01DAF">
              <w:rPr>
                <w:rFonts w:asciiTheme="minorHAnsi" w:hAnsiTheme="minorHAnsi" w:cstheme="minorHAnsi"/>
                <w:sz w:val="19"/>
                <w:szCs w:val="19"/>
              </w:rPr>
              <w:t xml:space="preserve">Zakiya Bakari-Griffin, </w:t>
            </w:r>
            <w:proofErr w:type="spellStart"/>
            <w:r w:rsidR="00625A58">
              <w:rPr>
                <w:rFonts w:asciiTheme="minorHAnsi" w:hAnsiTheme="minorHAnsi" w:cstheme="minorHAnsi"/>
                <w:sz w:val="19"/>
                <w:szCs w:val="19"/>
              </w:rPr>
              <w:t>Sharronda</w:t>
            </w:r>
            <w:proofErr w:type="spellEnd"/>
            <w:r w:rsidR="00625A58">
              <w:rPr>
                <w:rFonts w:asciiTheme="minorHAnsi" w:hAnsiTheme="minorHAnsi" w:cstheme="minorHAnsi"/>
                <w:sz w:val="19"/>
                <w:szCs w:val="19"/>
              </w:rPr>
              <w:t xml:space="preserve"> Boston, </w:t>
            </w:r>
            <w:r w:rsidR="009B74F7">
              <w:rPr>
                <w:rFonts w:asciiTheme="minorHAnsi" w:hAnsiTheme="minorHAnsi" w:cstheme="minorHAnsi"/>
                <w:sz w:val="19"/>
                <w:szCs w:val="19"/>
              </w:rPr>
              <w:t xml:space="preserve"> </w:t>
            </w:r>
            <w:r w:rsidR="00E01DAF">
              <w:rPr>
                <w:rFonts w:asciiTheme="minorHAnsi" w:hAnsiTheme="minorHAnsi" w:cstheme="minorHAnsi"/>
                <w:sz w:val="19"/>
                <w:szCs w:val="19"/>
              </w:rPr>
              <w:t xml:space="preserve">Stephanie Cantres, </w:t>
            </w:r>
            <w:r w:rsidR="00ED108B">
              <w:rPr>
                <w:rFonts w:asciiTheme="minorHAnsi" w:hAnsiTheme="minorHAnsi" w:cstheme="minorHAnsi"/>
                <w:sz w:val="19"/>
                <w:szCs w:val="19"/>
              </w:rPr>
              <w:t xml:space="preserve">Teri Carter, Lydia DeLeon, </w:t>
            </w:r>
            <w:r w:rsidRPr="00E319C5">
              <w:rPr>
                <w:rFonts w:asciiTheme="minorHAnsi" w:hAnsiTheme="minorHAnsi" w:cstheme="minorHAnsi"/>
                <w:sz w:val="19"/>
                <w:szCs w:val="19"/>
              </w:rPr>
              <w:t>Kelly Ensslin, Jen Ettinger,</w:t>
            </w:r>
            <w:r w:rsidR="006170EB">
              <w:rPr>
                <w:rFonts w:asciiTheme="minorHAnsi" w:hAnsiTheme="minorHAnsi" w:cstheme="minorHAnsi"/>
                <w:sz w:val="19"/>
                <w:szCs w:val="19"/>
              </w:rPr>
              <w:t xml:space="preserve"> Debbie Finch,</w:t>
            </w:r>
            <w:r w:rsidR="009B74F7">
              <w:rPr>
                <w:rFonts w:asciiTheme="minorHAnsi" w:hAnsiTheme="minorHAnsi" w:cstheme="minorHAnsi"/>
                <w:sz w:val="19"/>
                <w:szCs w:val="19"/>
              </w:rPr>
              <w:t xml:space="preserve"> </w:t>
            </w:r>
            <w:r w:rsidR="00291C35">
              <w:rPr>
                <w:rFonts w:asciiTheme="minorHAnsi" w:hAnsiTheme="minorHAnsi" w:cstheme="minorHAnsi"/>
                <w:sz w:val="19"/>
                <w:szCs w:val="19"/>
              </w:rPr>
              <w:t>Heather Hafer,</w:t>
            </w:r>
            <w:r w:rsidR="005D584D">
              <w:rPr>
                <w:rFonts w:asciiTheme="minorHAnsi" w:hAnsiTheme="minorHAnsi" w:cstheme="minorHAnsi"/>
                <w:sz w:val="19"/>
                <w:szCs w:val="19"/>
              </w:rPr>
              <w:t xml:space="preserve"> </w:t>
            </w:r>
            <w:r w:rsidRPr="00E319C5">
              <w:rPr>
                <w:rFonts w:asciiTheme="minorHAnsi" w:hAnsiTheme="minorHAnsi" w:cstheme="minorHAnsi"/>
                <w:sz w:val="19"/>
                <w:szCs w:val="19"/>
              </w:rPr>
              <w:t xml:space="preserve">Amy Harter, </w:t>
            </w:r>
            <w:r w:rsidR="00625A58" w:rsidRPr="00E319C5">
              <w:rPr>
                <w:rFonts w:asciiTheme="minorHAnsi" w:hAnsiTheme="minorHAnsi" w:cstheme="minorHAnsi"/>
                <w:sz w:val="19"/>
                <w:szCs w:val="19"/>
              </w:rPr>
              <w:t xml:space="preserve">Christine </w:t>
            </w:r>
            <w:proofErr w:type="spellStart"/>
            <w:r w:rsidR="00625A58">
              <w:rPr>
                <w:rFonts w:asciiTheme="minorHAnsi" w:hAnsiTheme="minorHAnsi" w:cstheme="minorHAnsi"/>
                <w:sz w:val="19"/>
                <w:szCs w:val="19"/>
              </w:rPr>
              <w:t>Hoeflich</w:t>
            </w:r>
            <w:proofErr w:type="spellEnd"/>
            <w:r w:rsidR="00625A58">
              <w:rPr>
                <w:rFonts w:asciiTheme="minorHAnsi" w:hAnsiTheme="minorHAnsi" w:cstheme="minorHAnsi"/>
                <w:sz w:val="19"/>
                <w:szCs w:val="19"/>
              </w:rPr>
              <w:t xml:space="preserve"> </w:t>
            </w:r>
            <w:proofErr w:type="spellStart"/>
            <w:r w:rsidR="00625A58" w:rsidRPr="00E319C5">
              <w:rPr>
                <w:rFonts w:asciiTheme="minorHAnsi" w:hAnsiTheme="minorHAnsi" w:cstheme="minorHAnsi"/>
                <w:sz w:val="19"/>
                <w:szCs w:val="19"/>
              </w:rPr>
              <w:t>Olley</w:t>
            </w:r>
            <w:proofErr w:type="spellEnd"/>
            <w:r w:rsidR="00625A58">
              <w:rPr>
                <w:rFonts w:asciiTheme="minorHAnsi" w:hAnsiTheme="minorHAnsi" w:cstheme="minorHAnsi"/>
                <w:sz w:val="19"/>
                <w:szCs w:val="19"/>
              </w:rPr>
              <w:t xml:space="preserve">, </w:t>
            </w:r>
            <w:r w:rsidR="00187F16">
              <w:rPr>
                <w:rFonts w:asciiTheme="minorHAnsi" w:hAnsiTheme="minorHAnsi" w:cstheme="minorHAnsi"/>
                <w:sz w:val="19"/>
                <w:szCs w:val="19"/>
              </w:rPr>
              <w:t>Laurie Joseph</w:t>
            </w:r>
            <w:r w:rsidRPr="00E319C5">
              <w:rPr>
                <w:rFonts w:asciiTheme="minorHAnsi" w:hAnsiTheme="minorHAnsi" w:cstheme="minorHAnsi"/>
                <w:sz w:val="19"/>
                <w:szCs w:val="19"/>
              </w:rPr>
              <w:t>,</w:t>
            </w:r>
            <w:r w:rsidR="00625A58">
              <w:rPr>
                <w:rFonts w:asciiTheme="minorHAnsi" w:hAnsiTheme="minorHAnsi" w:cstheme="minorHAnsi"/>
                <w:sz w:val="19"/>
                <w:szCs w:val="19"/>
              </w:rPr>
              <w:t xml:space="preserve"> Joan Kelley</w:t>
            </w:r>
            <w:r w:rsidRPr="00E319C5">
              <w:rPr>
                <w:rFonts w:asciiTheme="minorHAnsi" w:hAnsiTheme="minorHAnsi" w:cstheme="minorHAnsi"/>
                <w:sz w:val="19"/>
                <w:szCs w:val="19"/>
              </w:rPr>
              <w:t xml:space="preserve">, </w:t>
            </w:r>
            <w:r w:rsidR="00E01DAF">
              <w:rPr>
                <w:rFonts w:asciiTheme="minorHAnsi" w:hAnsiTheme="minorHAnsi" w:cstheme="minorHAnsi"/>
                <w:sz w:val="19"/>
                <w:szCs w:val="19"/>
              </w:rPr>
              <w:t xml:space="preserve">Mary Moor, </w:t>
            </w:r>
            <w:r w:rsidR="00872D4B">
              <w:rPr>
                <w:rFonts w:asciiTheme="minorHAnsi" w:hAnsiTheme="minorHAnsi" w:cstheme="minorHAnsi"/>
                <w:sz w:val="19"/>
                <w:szCs w:val="19"/>
              </w:rPr>
              <w:t>Shelly Nix,</w:t>
            </w:r>
            <w:r w:rsidRPr="00E319C5">
              <w:rPr>
                <w:rFonts w:asciiTheme="minorHAnsi" w:hAnsiTheme="minorHAnsi" w:cstheme="minorHAnsi"/>
                <w:sz w:val="19"/>
                <w:szCs w:val="19"/>
              </w:rPr>
              <w:t xml:space="preserve"> </w:t>
            </w:r>
            <w:r w:rsidR="00ED108B">
              <w:rPr>
                <w:rFonts w:asciiTheme="minorHAnsi" w:hAnsiTheme="minorHAnsi" w:cstheme="minorHAnsi"/>
                <w:sz w:val="19"/>
                <w:szCs w:val="19"/>
              </w:rPr>
              <w:t xml:space="preserve">Tara Oliver, </w:t>
            </w:r>
            <w:r w:rsidR="00434889">
              <w:rPr>
                <w:rFonts w:asciiTheme="minorHAnsi" w:hAnsiTheme="minorHAnsi" w:cstheme="minorHAnsi"/>
                <w:sz w:val="19"/>
                <w:szCs w:val="19"/>
              </w:rPr>
              <w:t xml:space="preserve">Asia Summers, </w:t>
            </w:r>
            <w:r w:rsidRPr="00E319C5">
              <w:rPr>
                <w:rFonts w:asciiTheme="minorHAnsi" w:hAnsiTheme="minorHAnsi" w:cstheme="minorHAnsi"/>
                <w:sz w:val="19"/>
                <w:szCs w:val="19"/>
              </w:rPr>
              <w:t xml:space="preserve">Christine Stoops, </w:t>
            </w:r>
            <w:r w:rsidR="00E01DAF">
              <w:rPr>
                <w:rFonts w:asciiTheme="minorHAnsi" w:hAnsiTheme="minorHAnsi" w:cstheme="minorHAnsi"/>
                <w:sz w:val="19"/>
                <w:szCs w:val="19"/>
              </w:rPr>
              <w:t xml:space="preserve">Trinette Redinger-Ramsey, Janet Umble, </w:t>
            </w:r>
            <w:proofErr w:type="spellStart"/>
            <w:r w:rsidR="00A44367">
              <w:rPr>
                <w:rFonts w:asciiTheme="minorHAnsi" w:hAnsiTheme="minorHAnsi" w:cstheme="minorHAnsi"/>
                <w:sz w:val="19"/>
                <w:szCs w:val="19"/>
              </w:rPr>
              <w:t>Liset</w:t>
            </w:r>
            <w:proofErr w:type="spellEnd"/>
            <w:r w:rsidR="00A44367">
              <w:rPr>
                <w:rFonts w:asciiTheme="minorHAnsi" w:hAnsiTheme="minorHAnsi" w:cstheme="minorHAnsi"/>
                <w:sz w:val="19"/>
                <w:szCs w:val="19"/>
              </w:rPr>
              <w:t xml:space="preserve"> </w:t>
            </w:r>
            <w:proofErr w:type="spellStart"/>
            <w:r w:rsidR="00A44367">
              <w:rPr>
                <w:rFonts w:asciiTheme="minorHAnsi" w:hAnsiTheme="minorHAnsi" w:cstheme="minorHAnsi"/>
                <w:sz w:val="19"/>
                <w:szCs w:val="19"/>
              </w:rPr>
              <w:t>Villabos</w:t>
            </w:r>
            <w:proofErr w:type="spellEnd"/>
            <w:r w:rsidRPr="00E319C5">
              <w:rPr>
                <w:rFonts w:asciiTheme="minorHAnsi" w:hAnsiTheme="minorHAnsi" w:cstheme="minorHAnsi"/>
                <w:sz w:val="19"/>
                <w:szCs w:val="19"/>
              </w:rPr>
              <w:t>,</w:t>
            </w:r>
            <w:r w:rsidR="00211DB4">
              <w:rPr>
                <w:rFonts w:asciiTheme="minorHAnsi" w:hAnsiTheme="minorHAnsi" w:cstheme="minorHAnsi"/>
                <w:sz w:val="19"/>
                <w:szCs w:val="19"/>
              </w:rPr>
              <w:t xml:space="preserve"> </w:t>
            </w:r>
            <w:r w:rsidRPr="00E319C5">
              <w:rPr>
                <w:rFonts w:asciiTheme="minorHAnsi" w:hAnsiTheme="minorHAnsi" w:cstheme="minorHAnsi"/>
                <w:sz w:val="19"/>
                <w:szCs w:val="19"/>
              </w:rPr>
              <w:t>Adriana Viv</w:t>
            </w:r>
            <w:r w:rsidR="009B74F7">
              <w:rPr>
                <w:rFonts w:asciiTheme="minorHAnsi" w:hAnsiTheme="minorHAnsi" w:cstheme="minorHAnsi"/>
                <w:sz w:val="19"/>
                <w:szCs w:val="19"/>
              </w:rPr>
              <w:t>e</w:t>
            </w:r>
            <w:r w:rsidRPr="00E319C5">
              <w:rPr>
                <w:rFonts w:asciiTheme="minorHAnsi" w:hAnsiTheme="minorHAnsi" w:cstheme="minorHAnsi"/>
                <w:sz w:val="19"/>
                <w:szCs w:val="19"/>
              </w:rPr>
              <w:t>ros-Sos</w:t>
            </w:r>
            <w:r w:rsidR="00211DB4">
              <w:rPr>
                <w:rFonts w:asciiTheme="minorHAnsi" w:hAnsiTheme="minorHAnsi" w:cstheme="minorHAnsi"/>
                <w:sz w:val="19"/>
                <w:szCs w:val="19"/>
              </w:rPr>
              <w:t>a</w:t>
            </w:r>
            <w:r w:rsidR="00187F16">
              <w:rPr>
                <w:rFonts w:asciiTheme="minorHAnsi" w:hAnsiTheme="minorHAnsi" w:cstheme="minorHAnsi"/>
                <w:sz w:val="19"/>
                <w:szCs w:val="19"/>
              </w:rPr>
              <w:t xml:space="preserve">, </w:t>
            </w:r>
            <w:proofErr w:type="spellStart"/>
            <w:r w:rsidR="00625A58">
              <w:rPr>
                <w:rFonts w:asciiTheme="minorHAnsi" w:hAnsiTheme="minorHAnsi" w:cstheme="minorHAnsi"/>
                <w:sz w:val="19"/>
                <w:szCs w:val="19"/>
              </w:rPr>
              <w:t>Liset</w:t>
            </w:r>
            <w:proofErr w:type="spellEnd"/>
            <w:r w:rsidR="00625A58">
              <w:rPr>
                <w:rFonts w:asciiTheme="minorHAnsi" w:hAnsiTheme="minorHAnsi" w:cstheme="minorHAnsi"/>
                <w:sz w:val="19"/>
                <w:szCs w:val="19"/>
              </w:rPr>
              <w:t xml:space="preserve"> Villalobos, </w:t>
            </w:r>
            <w:r w:rsidR="009B74F7">
              <w:rPr>
                <w:rFonts w:asciiTheme="minorHAnsi" w:hAnsiTheme="minorHAnsi" w:cstheme="minorHAnsi"/>
                <w:sz w:val="19"/>
                <w:szCs w:val="19"/>
              </w:rPr>
              <w:t>Stephanie Wagner</w:t>
            </w:r>
            <w:r w:rsidR="00ED108B">
              <w:rPr>
                <w:rFonts w:asciiTheme="minorHAnsi" w:hAnsiTheme="minorHAnsi" w:cstheme="minorHAnsi"/>
                <w:sz w:val="19"/>
                <w:szCs w:val="19"/>
              </w:rPr>
              <w:t>, and Kimberly York</w:t>
            </w:r>
            <w:r w:rsidR="00E01DAF">
              <w:rPr>
                <w:rFonts w:asciiTheme="minorHAnsi" w:hAnsiTheme="minorHAnsi" w:cstheme="minorHAnsi"/>
                <w:sz w:val="19"/>
                <w:szCs w:val="19"/>
              </w:rPr>
              <w:t>.</w:t>
            </w:r>
          </w:p>
        </w:tc>
      </w:tr>
      <w:tr w:rsidR="003937FB" w:rsidRPr="00C21C92" w14:paraId="48CB8479" w14:textId="77777777" w:rsidTr="00396EF0">
        <w:tc>
          <w:tcPr>
            <w:tcW w:w="9926" w:type="dxa"/>
            <w:gridSpan w:val="2"/>
            <w:shd w:val="clear" w:color="auto" w:fill="99CCFF"/>
          </w:tcPr>
          <w:p w14:paraId="29BCBDD6" w14:textId="66B63B5D" w:rsidR="003937FB" w:rsidRPr="00C21C92" w:rsidRDefault="00314CB7" w:rsidP="00126167">
            <w:pPr>
              <w:contextualSpacing/>
              <w:rPr>
                <w:rFonts w:asciiTheme="minorHAnsi" w:hAnsiTheme="minorHAnsi" w:cstheme="minorHAnsi"/>
                <w:b/>
                <w:bCs/>
                <w:sz w:val="22"/>
                <w:szCs w:val="22"/>
              </w:rPr>
            </w:pPr>
            <w:r>
              <w:rPr>
                <w:rFonts w:asciiTheme="minorHAnsi" w:hAnsiTheme="minorHAnsi" w:cstheme="minorHAnsi"/>
                <w:b/>
                <w:bCs/>
                <w:sz w:val="22"/>
                <w:szCs w:val="22"/>
              </w:rPr>
              <w:t xml:space="preserve">Call to Order: </w:t>
            </w:r>
          </w:p>
        </w:tc>
      </w:tr>
      <w:tr w:rsidR="003937FB" w:rsidRPr="00C21C92" w14:paraId="23EE5EC3" w14:textId="77777777" w:rsidTr="00396EF0">
        <w:tc>
          <w:tcPr>
            <w:tcW w:w="9926" w:type="dxa"/>
            <w:gridSpan w:val="2"/>
          </w:tcPr>
          <w:p w14:paraId="369E2685" w14:textId="77777777" w:rsidR="00DE23A2" w:rsidRDefault="00B534A1" w:rsidP="00947E55">
            <w:pPr>
              <w:contextualSpacing/>
              <w:rPr>
                <w:rFonts w:asciiTheme="minorHAnsi" w:hAnsiTheme="minorHAnsi" w:cstheme="minorHAnsi"/>
                <w:bCs/>
                <w:sz w:val="19"/>
                <w:szCs w:val="19"/>
              </w:rPr>
            </w:pPr>
            <w:r w:rsidRPr="00E319C5">
              <w:rPr>
                <w:rFonts w:asciiTheme="minorHAnsi" w:hAnsiTheme="minorHAnsi" w:cstheme="minorHAnsi"/>
                <w:bCs/>
                <w:sz w:val="19"/>
                <w:szCs w:val="19"/>
              </w:rPr>
              <w:t>The meeting began</w:t>
            </w:r>
            <w:r w:rsidR="007C1808" w:rsidRPr="00E319C5">
              <w:rPr>
                <w:rFonts w:asciiTheme="minorHAnsi" w:hAnsiTheme="minorHAnsi" w:cstheme="minorHAnsi"/>
                <w:bCs/>
                <w:sz w:val="19"/>
                <w:szCs w:val="19"/>
              </w:rPr>
              <w:t xml:space="preserve"> </w:t>
            </w:r>
            <w:r w:rsidR="00F04753" w:rsidRPr="00E319C5">
              <w:rPr>
                <w:rFonts w:asciiTheme="minorHAnsi" w:hAnsiTheme="minorHAnsi" w:cstheme="minorHAnsi"/>
                <w:bCs/>
                <w:sz w:val="19"/>
                <w:szCs w:val="19"/>
              </w:rPr>
              <w:t>with introductions.</w:t>
            </w:r>
            <w:r w:rsidR="00947E55">
              <w:rPr>
                <w:rFonts w:asciiTheme="minorHAnsi" w:hAnsiTheme="minorHAnsi" w:cstheme="minorHAnsi"/>
                <w:bCs/>
                <w:sz w:val="19"/>
                <w:szCs w:val="19"/>
              </w:rPr>
              <w:t xml:space="preserve">  </w:t>
            </w:r>
            <w:r w:rsidR="00314CB7" w:rsidRPr="00E319C5">
              <w:rPr>
                <w:rFonts w:asciiTheme="minorHAnsi" w:hAnsiTheme="minorHAnsi" w:cstheme="minorHAnsi"/>
                <w:bCs/>
                <w:sz w:val="19"/>
                <w:szCs w:val="19"/>
              </w:rPr>
              <w:t xml:space="preserve">The minutes were approved with </w:t>
            </w:r>
            <w:r w:rsidR="006170EB">
              <w:rPr>
                <w:rFonts w:asciiTheme="minorHAnsi" w:hAnsiTheme="minorHAnsi" w:cstheme="minorHAnsi"/>
                <w:bCs/>
                <w:sz w:val="19"/>
                <w:szCs w:val="19"/>
              </w:rPr>
              <w:t xml:space="preserve">no </w:t>
            </w:r>
            <w:r w:rsidR="00314CB7" w:rsidRPr="00E319C5">
              <w:rPr>
                <w:rFonts w:asciiTheme="minorHAnsi" w:hAnsiTheme="minorHAnsi" w:cstheme="minorHAnsi"/>
                <w:bCs/>
                <w:sz w:val="19"/>
                <w:szCs w:val="19"/>
              </w:rPr>
              <w:t>correction</w:t>
            </w:r>
            <w:r w:rsidR="006170EB">
              <w:rPr>
                <w:rFonts w:asciiTheme="minorHAnsi" w:hAnsiTheme="minorHAnsi" w:cstheme="minorHAnsi"/>
                <w:bCs/>
                <w:sz w:val="19"/>
                <w:szCs w:val="19"/>
              </w:rPr>
              <w:t>s</w:t>
            </w:r>
            <w:r w:rsidR="000151D3">
              <w:rPr>
                <w:rFonts w:asciiTheme="minorHAnsi" w:hAnsiTheme="minorHAnsi" w:cstheme="minorHAnsi"/>
                <w:bCs/>
                <w:sz w:val="19"/>
                <w:szCs w:val="19"/>
              </w:rPr>
              <w:t>.</w:t>
            </w:r>
          </w:p>
          <w:p w14:paraId="24D53F69" w14:textId="312D6C3D" w:rsidR="008A51A3" w:rsidRPr="009B6602" w:rsidRDefault="008A51A3" w:rsidP="00947E55">
            <w:pPr>
              <w:contextualSpacing/>
              <w:rPr>
                <w:rFonts w:cstheme="minorHAnsi"/>
                <w:bCs/>
              </w:rPr>
            </w:pPr>
          </w:p>
        </w:tc>
      </w:tr>
      <w:tr w:rsidR="003937FB" w:rsidRPr="00C21C92" w14:paraId="0722D101" w14:textId="77777777" w:rsidTr="00396EF0">
        <w:tc>
          <w:tcPr>
            <w:tcW w:w="9926" w:type="dxa"/>
            <w:gridSpan w:val="2"/>
            <w:shd w:val="clear" w:color="auto" w:fill="99CCFF"/>
          </w:tcPr>
          <w:p w14:paraId="0AB61A7D" w14:textId="78034F2E" w:rsidR="003937FB" w:rsidRPr="00C21C92" w:rsidRDefault="00314CB7" w:rsidP="00126167">
            <w:pPr>
              <w:contextualSpacing/>
              <w:rPr>
                <w:rFonts w:asciiTheme="minorHAnsi" w:hAnsiTheme="minorHAnsi" w:cstheme="minorHAnsi"/>
                <w:b/>
                <w:bCs/>
                <w:sz w:val="22"/>
                <w:szCs w:val="22"/>
              </w:rPr>
            </w:pPr>
            <w:r>
              <w:rPr>
                <w:rFonts w:asciiTheme="minorHAnsi" w:hAnsiTheme="minorHAnsi" w:cstheme="minorHAnsi"/>
                <w:b/>
                <w:bCs/>
                <w:sz w:val="22"/>
                <w:szCs w:val="22"/>
              </w:rPr>
              <w:t>Announcements:</w:t>
            </w:r>
          </w:p>
        </w:tc>
      </w:tr>
      <w:tr w:rsidR="003937FB" w:rsidRPr="00C21C92" w14:paraId="7D738D0B" w14:textId="77777777" w:rsidTr="00396EF0">
        <w:tc>
          <w:tcPr>
            <w:tcW w:w="9926" w:type="dxa"/>
            <w:gridSpan w:val="2"/>
          </w:tcPr>
          <w:p w14:paraId="1266D32E" w14:textId="0D878530" w:rsidR="009919E9" w:rsidRDefault="009623A4" w:rsidP="00465AB8">
            <w:pPr>
              <w:pStyle w:val="TableParagraph"/>
              <w:kinsoku w:val="0"/>
              <w:overflowPunct w:val="0"/>
              <w:spacing w:line="254" w:lineRule="auto"/>
              <w:rPr>
                <w:rFonts w:asciiTheme="minorHAnsi" w:hAnsiTheme="minorHAnsi" w:cstheme="minorHAnsi"/>
                <w:sz w:val="19"/>
                <w:szCs w:val="19"/>
              </w:rPr>
            </w:pPr>
            <w:r>
              <w:rPr>
                <w:rFonts w:asciiTheme="minorHAnsi" w:hAnsiTheme="minorHAnsi" w:cstheme="minorHAnsi"/>
                <w:sz w:val="19"/>
                <w:szCs w:val="19"/>
              </w:rPr>
              <w:t>None.</w:t>
            </w:r>
          </w:p>
          <w:p w14:paraId="164C0549" w14:textId="3BD9177C" w:rsidR="009B74F7" w:rsidRPr="00465AB8" w:rsidRDefault="00FC681F" w:rsidP="00465AB8">
            <w:pPr>
              <w:pStyle w:val="TableParagraph"/>
              <w:kinsoku w:val="0"/>
              <w:overflowPunct w:val="0"/>
              <w:spacing w:line="254" w:lineRule="auto"/>
              <w:rPr>
                <w:rFonts w:asciiTheme="minorHAnsi" w:hAnsiTheme="minorHAnsi" w:cstheme="minorHAnsi"/>
                <w:sz w:val="19"/>
                <w:szCs w:val="19"/>
              </w:rPr>
            </w:pPr>
            <w:r w:rsidRPr="00FC681F">
              <w:rPr>
                <w:rFonts w:asciiTheme="minorHAnsi" w:hAnsiTheme="minorHAnsi" w:cstheme="minorHAnsi"/>
                <w:sz w:val="19"/>
                <w:szCs w:val="19"/>
              </w:rPr>
              <w:t xml:space="preserve">  </w:t>
            </w:r>
          </w:p>
        </w:tc>
      </w:tr>
      <w:tr w:rsidR="003937FB" w:rsidRPr="00C21C92" w14:paraId="1E677312" w14:textId="77777777" w:rsidTr="00396EF0">
        <w:tc>
          <w:tcPr>
            <w:tcW w:w="9926" w:type="dxa"/>
            <w:gridSpan w:val="2"/>
            <w:shd w:val="clear" w:color="auto" w:fill="99CCFF"/>
          </w:tcPr>
          <w:p w14:paraId="54F6E2CB" w14:textId="55042A93" w:rsidR="008A51A3" w:rsidRPr="00C21C92" w:rsidRDefault="00E01DAF" w:rsidP="00126167">
            <w:pPr>
              <w:contextualSpacing/>
              <w:rPr>
                <w:rFonts w:asciiTheme="minorHAnsi" w:hAnsiTheme="minorHAnsi" w:cstheme="minorHAnsi"/>
                <w:b/>
                <w:bCs/>
                <w:sz w:val="22"/>
                <w:szCs w:val="22"/>
              </w:rPr>
            </w:pPr>
            <w:bookmarkStart w:id="0" w:name="_Hlk64018986"/>
            <w:r>
              <w:rPr>
                <w:rFonts w:asciiTheme="minorHAnsi" w:hAnsiTheme="minorHAnsi" w:cstheme="minorHAnsi"/>
                <w:b/>
                <w:bCs/>
                <w:sz w:val="22"/>
                <w:szCs w:val="22"/>
              </w:rPr>
              <w:t>MIECHV Update</w:t>
            </w:r>
          </w:p>
        </w:tc>
      </w:tr>
      <w:tr w:rsidR="008A51A3" w:rsidRPr="00C21C92" w14:paraId="184E9ADB" w14:textId="77777777" w:rsidTr="008A51A3">
        <w:trPr>
          <w:trHeight w:val="1268"/>
        </w:trPr>
        <w:tc>
          <w:tcPr>
            <w:tcW w:w="9926" w:type="dxa"/>
            <w:gridSpan w:val="2"/>
            <w:shd w:val="clear" w:color="auto" w:fill="FFFFFF" w:themeFill="background1"/>
          </w:tcPr>
          <w:p w14:paraId="6EA7F91C" w14:textId="3475D749" w:rsidR="008A51A3" w:rsidRDefault="004B22E0" w:rsidP="00E01DAF">
            <w:pPr>
              <w:contextualSpacing/>
              <w:rPr>
                <w:rFonts w:asciiTheme="minorHAnsi" w:hAnsiTheme="minorHAnsi" w:cstheme="minorHAnsi"/>
                <w:sz w:val="19"/>
                <w:szCs w:val="19"/>
              </w:rPr>
            </w:pPr>
            <w:r w:rsidRPr="004B22E0">
              <w:rPr>
                <w:rFonts w:asciiTheme="minorHAnsi" w:hAnsiTheme="minorHAnsi" w:cstheme="minorHAnsi"/>
                <w:b/>
                <w:bCs/>
                <w:sz w:val="19"/>
                <w:szCs w:val="19"/>
              </w:rPr>
              <w:t xml:space="preserve">Zakiya Bakari-Griffin, CFF: </w:t>
            </w:r>
            <w:r w:rsidR="00E01DAF">
              <w:rPr>
                <w:rFonts w:asciiTheme="minorHAnsi" w:hAnsiTheme="minorHAnsi" w:cstheme="minorHAnsi"/>
                <w:sz w:val="19"/>
                <w:szCs w:val="19"/>
              </w:rPr>
              <w:t xml:space="preserve">Reauthorization CFF/NFP </w:t>
            </w:r>
            <w:r w:rsidR="00E84A03">
              <w:rPr>
                <w:rFonts w:asciiTheme="minorHAnsi" w:hAnsiTheme="minorHAnsi" w:cstheme="minorHAnsi"/>
                <w:sz w:val="19"/>
                <w:szCs w:val="19"/>
              </w:rPr>
              <w:t xml:space="preserve">in person </w:t>
            </w:r>
            <w:r w:rsidR="00E01DAF">
              <w:rPr>
                <w:rFonts w:asciiTheme="minorHAnsi" w:hAnsiTheme="minorHAnsi" w:cstheme="minorHAnsi"/>
                <w:sz w:val="19"/>
                <w:szCs w:val="19"/>
              </w:rPr>
              <w:t>Site visit with Sen. Tom Carper organized by the NSO done annually regardless of reauthorization time.  Urgent sharing of information</w:t>
            </w:r>
            <w:r w:rsidR="00E84A03">
              <w:rPr>
                <w:rFonts w:asciiTheme="minorHAnsi" w:hAnsiTheme="minorHAnsi" w:cstheme="minorHAnsi"/>
                <w:sz w:val="19"/>
                <w:szCs w:val="19"/>
              </w:rPr>
              <w:t xml:space="preserve"> by the</w:t>
            </w:r>
            <w:r w:rsidR="00E01DAF">
              <w:rPr>
                <w:rFonts w:asciiTheme="minorHAnsi" w:hAnsiTheme="minorHAnsi" w:cstheme="minorHAnsi"/>
                <w:sz w:val="19"/>
                <w:szCs w:val="19"/>
              </w:rPr>
              <w:t xml:space="preserve"> NFP team provided an overview and </w:t>
            </w:r>
            <w:r w:rsidR="00E84A03">
              <w:rPr>
                <w:rFonts w:asciiTheme="minorHAnsi" w:hAnsiTheme="minorHAnsi" w:cstheme="minorHAnsi"/>
                <w:sz w:val="19"/>
                <w:szCs w:val="19"/>
              </w:rPr>
              <w:t xml:space="preserve">an NFP </w:t>
            </w:r>
            <w:r w:rsidR="00E01DAF">
              <w:rPr>
                <w:rFonts w:asciiTheme="minorHAnsi" w:hAnsiTheme="minorHAnsi" w:cstheme="minorHAnsi"/>
                <w:sz w:val="19"/>
                <w:szCs w:val="19"/>
              </w:rPr>
              <w:t>mom provided a testimonial about the value of the program.  All HV programs emphasizing the urgency of reauthorization highlighting the fact that they have been flat funded for over 5 years</w:t>
            </w:r>
            <w:r w:rsidR="00E84A03">
              <w:rPr>
                <w:rFonts w:asciiTheme="minorHAnsi" w:hAnsiTheme="minorHAnsi" w:cstheme="minorHAnsi"/>
                <w:sz w:val="19"/>
                <w:szCs w:val="19"/>
              </w:rPr>
              <w:t xml:space="preserve">.  NSO delivered a brief, clear and concise message to Sen. Carper focusing on the value of the programs </w:t>
            </w:r>
            <w:r w:rsidR="00E01DAF">
              <w:rPr>
                <w:rFonts w:asciiTheme="minorHAnsi" w:hAnsiTheme="minorHAnsi" w:cstheme="minorHAnsi"/>
                <w:sz w:val="19"/>
                <w:szCs w:val="19"/>
              </w:rPr>
              <w:t xml:space="preserve">and </w:t>
            </w:r>
            <w:r>
              <w:rPr>
                <w:rFonts w:asciiTheme="minorHAnsi" w:hAnsiTheme="minorHAnsi" w:cstheme="minorHAnsi"/>
                <w:sz w:val="19"/>
                <w:szCs w:val="19"/>
              </w:rPr>
              <w:t xml:space="preserve">the </w:t>
            </w:r>
            <w:r w:rsidR="00905E86">
              <w:rPr>
                <w:rFonts w:asciiTheme="minorHAnsi" w:hAnsiTheme="minorHAnsi" w:cstheme="minorHAnsi"/>
                <w:sz w:val="19"/>
                <w:szCs w:val="19"/>
              </w:rPr>
              <w:t xml:space="preserve">urgency to increase funding so </w:t>
            </w:r>
            <w:r>
              <w:rPr>
                <w:rFonts w:asciiTheme="minorHAnsi" w:hAnsiTheme="minorHAnsi" w:cstheme="minorHAnsi"/>
                <w:sz w:val="19"/>
                <w:szCs w:val="19"/>
              </w:rPr>
              <w:t xml:space="preserve">they </w:t>
            </w:r>
            <w:r w:rsidR="00905E86">
              <w:rPr>
                <w:rFonts w:asciiTheme="minorHAnsi" w:hAnsiTheme="minorHAnsi" w:cstheme="minorHAnsi"/>
                <w:sz w:val="19"/>
                <w:szCs w:val="19"/>
              </w:rPr>
              <w:t xml:space="preserve">can continue to serve families. </w:t>
            </w:r>
          </w:p>
          <w:p w14:paraId="29166447" w14:textId="77777777" w:rsidR="00905E86" w:rsidRDefault="00905E86" w:rsidP="00E01DAF">
            <w:pPr>
              <w:contextualSpacing/>
              <w:rPr>
                <w:rFonts w:asciiTheme="minorHAnsi" w:hAnsiTheme="minorHAnsi" w:cstheme="minorHAnsi"/>
                <w:sz w:val="19"/>
                <w:szCs w:val="19"/>
              </w:rPr>
            </w:pPr>
          </w:p>
          <w:p w14:paraId="673C8887" w14:textId="2C0D1C8C" w:rsidR="00905E86" w:rsidRPr="001158E0" w:rsidRDefault="00905E86" w:rsidP="00E01DAF">
            <w:pPr>
              <w:contextualSpacing/>
              <w:rPr>
                <w:rFonts w:asciiTheme="minorHAnsi" w:hAnsiTheme="minorHAnsi" w:cstheme="minorHAnsi"/>
                <w:sz w:val="19"/>
                <w:szCs w:val="19"/>
              </w:rPr>
            </w:pPr>
            <w:r>
              <w:rPr>
                <w:rFonts w:asciiTheme="minorHAnsi" w:hAnsiTheme="minorHAnsi" w:cstheme="minorHAnsi"/>
                <w:sz w:val="19"/>
                <w:szCs w:val="19"/>
              </w:rPr>
              <w:t>Felt positive about the visit because his number 1 poster program is Parents as Teachers</w:t>
            </w:r>
            <w:r w:rsidR="004B22E0">
              <w:rPr>
                <w:rFonts w:asciiTheme="minorHAnsi" w:hAnsiTheme="minorHAnsi" w:cstheme="minorHAnsi"/>
                <w:sz w:val="19"/>
                <w:szCs w:val="19"/>
              </w:rPr>
              <w:t xml:space="preserve">.  </w:t>
            </w:r>
            <w:r>
              <w:rPr>
                <w:rFonts w:asciiTheme="minorHAnsi" w:hAnsiTheme="minorHAnsi" w:cstheme="minorHAnsi"/>
                <w:sz w:val="19"/>
                <w:szCs w:val="19"/>
              </w:rPr>
              <w:t xml:space="preserve">Kirsten </w:t>
            </w:r>
            <w:r w:rsidR="004B22E0">
              <w:rPr>
                <w:rFonts w:asciiTheme="minorHAnsi" w:hAnsiTheme="minorHAnsi" w:cstheme="minorHAnsi"/>
                <w:sz w:val="19"/>
                <w:szCs w:val="19"/>
              </w:rPr>
              <w:t xml:space="preserve">Olsen </w:t>
            </w:r>
            <w:r>
              <w:rPr>
                <w:rFonts w:asciiTheme="minorHAnsi" w:hAnsiTheme="minorHAnsi" w:cstheme="minorHAnsi"/>
                <w:sz w:val="19"/>
                <w:szCs w:val="19"/>
              </w:rPr>
              <w:t>informed Carper that PAT is also funded by MIECHV dollar</w:t>
            </w:r>
            <w:r w:rsidR="004B22E0">
              <w:rPr>
                <w:rFonts w:asciiTheme="minorHAnsi" w:hAnsiTheme="minorHAnsi" w:cstheme="minorHAnsi"/>
                <w:sz w:val="19"/>
                <w:szCs w:val="19"/>
              </w:rPr>
              <w:t>s</w:t>
            </w:r>
            <w:r>
              <w:rPr>
                <w:rFonts w:asciiTheme="minorHAnsi" w:hAnsiTheme="minorHAnsi" w:cstheme="minorHAnsi"/>
                <w:sz w:val="19"/>
                <w:szCs w:val="19"/>
              </w:rPr>
              <w:t xml:space="preserve">.   </w:t>
            </w:r>
          </w:p>
        </w:tc>
      </w:tr>
      <w:tr w:rsidR="0024161A" w:rsidRPr="00E319C5" w14:paraId="5C161B7A" w14:textId="77777777" w:rsidTr="00396EF0">
        <w:tc>
          <w:tcPr>
            <w:tcW w:w="9926" w:type="dxa"/>
            <w:gridSpan w:val="2"/>
            <w:tcBorders>
              <w:bottom w:val="single" w:sz="4" w:space="0" w:color="auto"/>
            </w:tcBorders>
            <w:shd w:val="clear" w:color="auto" w:fill="99CCFF"/>
          </w:tcPr>
          <w:p w14:paraId="405A1CF8" w14:textId="7D959AF8" w:rsidR="0024161A" w:rsidRPr="00E319C5" w:rsidRDefault="00905E86" w:rsidP="0024161A">
            <w:pPr>
              <w:contextualSpacing/>
              <w:rPr>
                <w:rFonts w:asciiTheme="minorHAnsi" w:hAnsiTheme="minorHAnsi" w:cstheme="minorHAnsi"/>
                <w:b/>
                <w:bCs/>
                <w:sz w:val="19"/>
                <w:szCs w:val="19"/>
              </w:rPr>
            </w:pPr>
            <w:bookmarkStart w:id="1" w:name="_Hlk49242446"/>
            <w:bookmarkStart w:id="2" w:name="_Hlk64019040"/>
            <w:bookmarkEnd w:id="0"/>
            <w:r>
              <w:rPr>
                <w:rFonts w:asciiTheme="minorHAnsi" w:hAnsiTheme="minorHAnsi" w:cstheme="minorHAnsi"/>
                <w:b/>
                <w:bCs/>
                <w:sz w:val="19"/>
                <w:szCs w:val="19"/>
              </w:rPr>
              <w:t>HMG 211 report for 2</w:t>
            </w:r>
            <w:r w:rsidRPr="00905E86">
              <w:rPr>
                <w:rFonts w:asciiTheme="minorHAnsi" w:hAnsiTheme="minorHAnsi" w:cstheme="minorHAnsi"/>
                <w:b/>
                <w:bCs/>
                <w:sz w:val="19"/>
                <w:szCs w:val="19"/>
                <w:vertAlign w:val="superscript"/>
              </w:rPr>
              <w:t>nd</w:t>
            </w:r>
            <w:r>
              <w:rPr>
                <w:rFonts w:asciiTheme="minorHAnsi" w:hAnsiTheme="minorHAnsi" w:cstheme="minorHAnsi"/>
                <w:b/>
                <w:bCs/>
                <w:sz w:val="19"/>
                <w:szCs w:val="19"/>
              </w:rPr>
              <w:t xml:space="preserve"> Quarter</w:t>
            </w:r>
          </w:p>
        </w:tc>
      </w:tr>
      <w:tr w:rsidR="00472C84" w:rsidRPr="00E319C5" w14:paraId="71E88B60" w14:textId="77777777" w:rsidTr="00472C84">
        <w:tc>
          <w:tcPr>
            <w:tcW w:w="9926" w:type="dxa"/>
            <w:gridSpan w:val="2"/>
            <w:tcBorders>
              <w:bottom w:val="single" w:sz="4" w:space="0" w:color="auto"/>
            </w:tcBorders>
            <w:shd w:val="clear" w:color="auto" w:fill="FFFFFF" w:themeFill="background1"/>
          </w:tcPr>
          <w:p w14:paraId="64C99413" w14:textId="27988117" w:rsidR="00954BA2" w:rsidRDefault="00905E86" w:rsidP="00905E86">
            <w:pPr>
              <w:contextualSpacing/>
              <w:rPr>
                <w:rFonts w:asciiTheme="minorHAnsi" w:hAnsiTheme="minorHAnsi" w:cstheme="minorHAnsi"/>
                <w:sz w:val="19"/>
                <w:szCs w:val="19"/>
              </w:rPr>
            </w:pPr>
            <w:r>
              <w:rPr>
                <w:rFonts w:asciiTheme="minorHAnsi" w:hAnsiTheme="minorHAnsi" w:cstheme="minorHAnsi"/>
                <w:b/>
                <w:bCs/>
                <w:sz w:val="19"/>
                <w:szCs w:val="19"/>
              </w:rPr>
              <w:t>Deb Finch</w:t>
            </w:r>
            <w:r w:rsidR="004B22E0">
              <w:rPr>
                <w:rFonts w:asciiTheme="minorHAnsi" w:hAnsiTheme="minorHAnsi" w:cstheme="minorHAnsi"/>
                <w:b/>
                <w:bCs/>
                <w:sz w:val="19"/>
                <w:szCs w:val="19"/>
              </w:rPr>
              <w:t xml:space="preserve">, 211: </w:t>
            </w:r>
            <w:r>
              <w:rPr>
                <w:rFonts w:asciiTheme="minorHAnsi" w:hAnsiTheme="minorHAnsi" w:cstheme="minorHAnsi"/>
                <w:sz w:val="19"/>
                <w:szCs w:val="19"/>
              </w:rPr>
              <w:t xml:space="preserve"> Increase in formula calls -81 for the quarter based on the usual 1-2 a month.  </w:t>
            </w:r>
            <w:r w:rsidR="004B22E0">
              <w:rPr>
                <w:rFonts w:asciiTheme="minorHAnsi" w:hAnsiTheme="minorHAnsi" w:cstheme="minorHAnsi"/>
                <w:sz w:val="19"/>
                <w:szCs w:val="19"/>
              </w:rPr>
              <w:t xml:space="preserve">Continued partnership in </w:t>
            </w:r>
            <w:r>
              <w:rPr>
                <w:rFonts w:asciiTheme="minorHAnsi" w:hAnsiTheme="minorHAnsi" w:cstheme="minorHAnsi"/>
                <w:sz w:val="19"/>
                <w:szCs w:val="19"/>
              </w:rPr>
              <w:t>Wilm</w:t>
            </w:r>
            <w:r w:rsidR="004B22E0">
              <w:rPr>
                <w:rFonts w:asciiTheme="minorHAnsi" w:hAnsiTheme="minorHAnsi" w:cstheme="minorHAnsi"/>
                <w:sz w:val="19"/>
                <w:szCs w:val="19"/>
              </w:rPr>
              <w:t>ington</w:t>
            </w:r>
            <w:r w:rsidR="003E7422">
              <w:rPr>
                <w:rFonts w:asciiTheme="minorHAnsi" w:hAnsiTheme="minorHAnsi" w:cstheme="minorHAnsi"/>
                <w:sz w:val="19"/>
                <w:szCs w:val="19"/>
              </w:rPr>
              <w:t xml:space="preserve"> with </w:t>
            </w:r>
            <w:r>
              <w:rPr>
                <w:rFonts w:asciiTheme="minorHAnsi" w:hAnsiTheme="minorHAnsi" w:cstheme="minorHAnsi"/>
                <w:sz w:val="19"/>
                <w:szCs w:val="19"/>
              </w:rPr>
              <w:t>Adriana</w:t>
            </w:r>
            <w:r w:rsidR="003E7422">
              <w:rPr>
                <w:rFonts w:asciiTheme="minorHAnsi" w:hAnsiTheme="minorHAnsi" w:cstheme="minorHAnsi"/>
                <w:sz w:val="19"/>
                <w:szCs w:val="19"/>
              </w:rPr>
              <w:t>/</w:t>
            </w:r>
            <w:proofErr w:type="spellStart"/>
            <w:r>
              <w:rPr>
                <w:rFonts w:asciiTheme="minorHAnsi" w:hAnsiTheme="minorHAnsi" w:cstheme="minorHAnsi"/>
                <w:sz w:val="19"/>
                <w:szCs w:val="19"/>
              </w:rPr>
              <w:t>ChristianaCare</w:t>
            </w:r>
            <w:proofErr w:type="spellEnd"/>
            <w:r>
              <w:rPr>
                <w:rFonts w:asciiTheme="minorHAnsi" w:hAnsiTheme="minorHAnsi" w:cstheme="minorHAnsi"/>
                <w:sz w:val="19"/>
                <w:szCs w:val="19"/>
              </w:rPr>
              <w:t xml:space="preserve">, Westside, </w:t>
            </w:r>
            <w:r w:rsidR="004B22E0">
              <w:rPr>
                <w:rFonts w:asciiTheme="minorHAnsi" w:hAnsiTheme="minorHAnsi" w:cstheme="minorHAnsi"/>
                <w:sz w:val="19"/>
                <w:szCs w:val="19"/>
              </w:rPr>
              <w:t xml:space="preserve">and </w:t>
            </w:r>
            <w:r>
              <w:rPr>
                <w:rFonts w:asciiTheme="minorHAnsi" w:hAnsiTheme="minorHAnsi" w:cstheme="minorHAnsi"/>
                <w:sz w:val="19"/>
                <w:szCs w:val="19"/>
              </w:rPr>
              <w:t>Beautiful Gate</w:t>
            </w:r>
            <w:r w:rsidR="004B22E0">
              <w:rPr>
                <w:rFonts w:asciiTheme="minorHAnsi" w:hAnsiTheme="minorHAnsi" w:cstheme="minorHAnsi"/>
                <w:sz w:val="19"/>
                <w:szCs w:val="19"/>
              </w:rPr>
              <w:t>.  H</w:t>
            </w:r>
            <w:r>
              <w:rPr>
                <w:rFonts w:asciiTheme="minorHAnsi" w:hAnsiTheme="minorHAnsi" w:cstheme="minorHAnsi"/>
                <w:sz w:val="19"/>
                <w:szCs w:val="19"/>
              </w:rPr>
              <w:t>ad formula give away</w:t>
            </w:r>
            <w:r w:rsidR="004B22E0">
              <w:rPr>
                <w:rFonts w:asciiTheme="minorHAnsi" w:hAnsiTheme="minorHAnsi" w:cstheme="minorHAnsi"/>
                <w:sz w:val="19"/>
                <w:szCs w:val="19"/>
              </w:rPr>
              <w:t xml:space="preserve"> and </w:t>
            </w:r>
            <w:r>
              <w:rPr>
                <w:rFonts w:asciiTheme="minorHAnsi" w:hAnsiTheme="minorHAnsi" w:cstheme="minorHAnsi"/>
                <w:sz w:val="19"/>
                <w:szCs w:val="19"/>
              </w:rPr>
              <w:t>gave 80-85 moms formula packages</w:t>
            </w:r>
            <w:r w:rsidR="00434889">
              <w:rPr>
                <w:rFonts w:asciiTheme="minorHAnsi" w:hAnsiTheme="minorHAnsi" w:cstheme="minorHAnsi"/>
                <w:sz w:val="19"/>
                <w:szCs w:val="19"/>
              </w:rPr>
              <w:t xml:space="preserve"> and baby items</w:t>
            </w:r>
            <w:r w:rsidR="004B22E0">
              <w:rPr>
                <w:rFonts w:asciiTheme="minorHAnsi" w:hAnsiTheme="minorHAnsi" w:cstheme="minorHAnsi"/>
                <w:sz w:val="19"/>
                <w:szCs w:val="19"/>
              </w:rPr>
              <w:t xml:space="preserve"> during </w:t>
            </w:r>
            <w:r w:rsidR="00434889">
              <w:rPr>
                <w:rFonts w:asciiTheme="minorHAnsi" w:hAnsiTheme="minorHAnsi" w:cstheme="minorHAnsi"/>
                <w:sz w:val="19"/>
                <w:szCs w:val="19"/>
              </w:rPr>
              <w:t xml:space="preserve">Health Fair community </w:t>
            </w:r>
            <w:r w:rsidR="004B22E0">
              <w:rPr>
                <w:rFonts w:asciiTheme="minorHAnsi" w:hAnsiTheme="minorHAnsi" w:cstheme="minorHAnsi"/>
                <w:sz w:val="19"/>
                <w:szCs w:val="19"/>
              </w:rPr>
              <w:t xml:space="preserve">event. </w:t>
            </w:r>
            <w:r w:rsidR="00434889">
              <w:rPr>
                <w:rFonts w:asciiTheme="minorHAnsi" w:hAnsiTheme="minorHAnsi" w:cstheme="minorHAnsi"/>
                <w:sz w:val="19"/>
                <w:szCs w:val="19"/>
              </w:rPr>
              <w:t xml:space="preserve"> Currently hiring </w:t>
            </w:r>
            <w:r w:rsidR="004B22E0">
              <w:rPr>
                <w:rFonts w:asciiTheme="minorHAnsi" w:hAnsiTheme="minorHAnsi" w:cstheme="minorHAnsi"/>
                <w:sz w:val="19"/>
                <w:szCs w:val="19"/>
              </w:rPr>
              <w:t xml:space="preserve">for new position which will focus on </w:t>
            </w:r>
            <w:r w:rsidR="00434889">
              <w:rPr>
                <w:rFonts w:asciiTheme="minorHAnsi" w:hAnsiTheme="minorHAnsi" w:cstheme="minorHAnsi"/>
                <w:sz w:val="19"/>
                <w:szCs w:val="19"/>
              </w:rPr>
              <w:t>prenatal</w:t>
            </w:r>
            <w:r w:rsidR="004B22E0">
              <w:rPr>
                <w:rFonts w:asciiTheme="minorHAnsi" w:hAnsiTheme="minorHAnsi" w:cstheme="minorHAnsi"/>
                <w:sz w:val="19"/>
                <w:szCs w:val="19"/>
              </w:rPr>
              <w:t xml:space="preserve"> through 1</w:t>
            </w:r>
            <w:r w:rsidR="00434889" w:rsidRPr="00434889">
              <w:rPr>
                <w:rFonts w:asciiTheme="minorHAnsi" w:hAnsiTheme="minorHAnsi" w:cstheme="minorHAnsi"/>
                <w:sz w:val="19"/>
                <w:szCs w:val="19"/>
                <w:vertAlign w:val="superscript"/>
              </w:rPr>
              <w:t>st</w:t>
            </w:r>
            <w:r w:rsidR="00434889">
              <w:rPr>
                <w:rFonts w:asciiTheme="minorHAnsi" w:hAnsiTheme="minorHAnsi" w:cstheme="minorHAnsi"/>
                <w:sz w:val="19"/>
                <w:szCs w:val="19"/>
              </w:rPr>
              <w:t xml:space="preserve"> year.  Referral</w:t>
            </w:r>
            <w:r w:rsidR="00C14167">
              <w:rPr>
                <w:rFonts w:asciiTheme="minorHAnsi" w:hAnsiTheme="minorHAnsi" w:cstheme="minorHAnsi"/>
                <w:sz w:val="19"/>
                <w:szCs w:val="19"/>
              </w:rPr>
              <w:t>s</w:t>
            </w:r>
            <w:r w:rsidR="00434889">
              <w:rPr>
                <w:rFonts w:asciiTheme="minorHAnsi" w:hAnsiTheme="minorHAnsi" w:cstheme="minorHAnsi"/>
                <w:sz w:val="19"/>
                <w:szCs w:val="19"/>
              </w:rPr>
              <w:t xml:space="preserve"> – 25 </w:t>
            </w:r>
            <w:r w:rsidR="00C14167">
              <w:rPr>
                <w:rFonts w:asciiTheme="minorHAnsi" w:hAnsiTheme="minorHAnsi" w:cstheme="minorHAnsi"/>
                <w:sz w:val="19"/>
                <w:szCs w:val="19"/>
              </w:rPr>
              <w:t xml:space="preserve">pending </w:t>
            </w:r>
            <w:r w:rsidR="00434889">
              <w:rPr>
                <w:rFonts w:asciiTheme="minorHAnsi" w:hAnsiTheme="minorHAnsi" w:cstheme="minorHAnsi"/>
                <w:sz w:val="19"/>
                <w:szCs w:val="19"/>
              </w:rPr>
              <w:t xml:space="preserve">right now </w:t>
            </w:r>
            <w:r w:rsidR="00C14167">
              <w:rPr>
                <w:rFonts w:asciiTheme="minorHAnsi" w:hAnsiTheme="minorHAnsi" w:cstheme="minorHAnsi"/>
                <w:sz w:val="19"/>
                <w:szCs w:val="19"/>
              </w:rPr>
              <w:t xml:space="preserve">this morning that we are </w:t>
            </w:r>
            <w:r w:rsidR="00434889">
              <w:rPr>
                <w:rFonts w:asciiTheme="minorHAnsi" w:hAnsiTheme="minorHAnsi" w:cstheme="minorHAnsi"/>
                <w:sz w:val="19"/>
                <w:szCs w:val="19"/>
              </w:rPr>
              <w:t xml:space="preserve">working </w:t>
            </w:r>
            <w:r w:rsidR="00C14167">
              <w:rPr>
                <w:rFonts w:asciiTheme="minorHAnsi" w:hAnsiTheme="minorHAnsi" w:cstheme="minorHAnsi"/>
                <w:sz w:val="19"/>
                <w:szCs w:val="19"/>
              </w:rPr>
              <w:t>on,</w:t>
            </w:r>
            <w:r w:rsidR="00434889">
              <w:rPr>
                <w:rFonts w:asciiTheme="minorHAnsi" w:hAnsiTheme="minorHAnsi" w:cstheme="minorHAnsi"/>
                <w:sz w:val="19"/>
                <w:szCs w:val="19"/>
              </w:rPr>
              <w:t xml:space="preserve"> so they are jumping</w:t>
            </w:r>
            <w:r w:rsidR="004B22E0">
              <w:rPr>
                <w:rFonts w:asciiTheme="minorHAnsi" w:hAnsiTheme="minorHAnsi" w:cstheme="minorHAnsi"/>
                <w:sz w:val="19"/>
                <w:szCs w:val="19"/>
              </w:rPr>
              <w:t>,</w:t>
            </w:r>
            <w:r w:rsidR="00434889">
              <w:rPr>
                <w:rFonts w:asciiTheme="minorHAnsi" w:hAnsiTheme="minorHAnsi" w:cstheme="minorHAnsi"/>
                <w:sz w:val="19"/>
                <w:szCs w:val="19"/>
              </w:rPr>
              <w:t xml:space="preserve"> May/June was </w:t>
            </w:r>
            <w:proofErr w:type="gramStart"/>
            <w:r w:rsidR="00434889">
              <w:rPr>
                <w:rFonts w:asciiTheme="minorHAnsi" w:hAnsiTheme="minorHAnsi" w:cstheme="minorHAnsi"/>
                <w:sz w:val="19"/>
                <w:szCs w:val="19"/>
              </w:rPr>
              <w:t>slower</w:t>
            </w:r>
            <w:proofErr w:type="gramEnd"/>
            <w:r w:rsidR="00434889">
              <w:rPr>
                <w:rFonts w:asciiTheme="minorHAnsi" w:hAnsiTheme="minorHAnsi" w:cstheme="minorHAnsi"/>
                <w:sz w:val="19"/>
                <w:szCs w:val="19"/>
              </w:rPr>
              <w:t xml:space="preserve"> but July has picked up.  </w:t>
            </w:r>
            <w:r w:rsidR="00C14167">
              <w:rPr>
                <w:rFonts w:asciiTheme="minorHAnsi" w:hAnsiTheme="minorHAnsi" w:cstheme="minorHAnsi"/>
                <w:sz w:val="19"/>
                <w:szCs w:val="19"/>
              </w:rPr>
              <w:t>R</w:t>
            </w:r>
            <w:r w:rsidR="00434889">
              <w:rPr>
                <w:rFonts w:asciiTheme="minorHAnsi" w:hAnsiTheme="minorHAnsi" w:cstheme="minorHAnsi"/>
                <w:sz w:val="19"/>
                <w:szCs w:val="19"/>
              </w:rPr>
              <w:t>eferrals</w:t>
            </w:r>
            <w:r w:rsidR="004B22E0">
              <w:rPr>
                <w:rFonts w:asciiTheme="minorHAnsi" w:hAnsiTheme="minorHAnsi" w:cstheme="minorHAnsi"/>
                <w:sz w:val="19"/>
                <w:szCs w:val="19"/>
              </w:rPr>
              <w:t xml:space="preserve"> </w:t>
            </w:r>
            <w:r w:rsidR="00C14167">
              <w:rPr>
                <w:rFonts w:asciiTheme="minorHAnsi" w:hAnsiTheme="minorHAnsi" w:cstheme="minorHAnsi"/>
                <w:sz w:val="19"/>
                <w:szCs w:val="19"/>
              </w:rPr>
              <w:t>include</w:t>
            </w:r>
            <w:r w:rsidR="00434889">
              <w:rPr>
                <w:rFonts w:asciiTheme="minorHAnsi" w:hAnsiTheme="minorHAnsi" w:cstheme="minorHAnsi"/>
                <w:sz w:val="19"/>
                <w:szCs w:val="19"/>
              </w:rPr>
              <w:t xml:space="preserve"> formula, back to school call</w:t>
            </w:r>
            <w:r w:rsidR="004B22E0">
              <w:rPr>
                <w:rFonts w:asciiTheme="minorHAnsi" w:hAnsiTheme="minorHAnsi" w:cstheme="minorHAnsi"/>
                <w:sz w:val="19"/>
                <w:szCs w:val="19"/>
              </w:rPr>
              <w:t>s</w:t>
            </w:r>
            <w:r w:rsidR="00C14167">
              <w:rPr>
                <w:rFonts w:asciiTheme="minorHAnsi" w:hAnsiTheme="minorHAnsi" w:cstheme="minorHAnsi"/>
                <w:sz w:val="19"/>
                <w:szCs w:val="19"/>
              </w:rPr>
              <w:t xml:space="preserve">, </w:t>
            </w:r>
            <w:r w:rsidR="00434889">
              <w:rPr>
                <w:rFonts w:asciiTheme="minorHAnsi" w:hAnsiTheme="minorHAnsi" w:cstheme="minorHAnsi"/>
                <w:sz w:val="19"/>
                <w:szCs w:val="19"/>
              </w:rPr>
              <w:t xml:space="preserve">and </w:t>
            </w:r>
            <w:r w:rsidR="004B22E0">
              <w:rPr>
                <w:rFonts w:asciiTheme="minorHAnsi" w:hAnsiTheme="minorHAnsi" w:cstheme="minorHAnsi"/>
                <w:sz w:val="19"/>
                <w:szCs w:val="19"/>
              </w:rPr>
              <w:t xml:space="preserve">calls for </w:t>
            </w:r>
            <w:r w:rsidR="00434889">
              <w:rPr>
                <w:rFonts w:asciiTheme="minorHAnsi" w:hAnsiTheme="minorHAnsi" w:cstheme="minorHAnsi"/>
                <w:sz w:val="19"/>
                <w:szCs w:val="19"/>
              </w:rPr>
              <w:t xml:space="preserve">tutoring with school ending.  Parents </w:t>
            </w:r>
            <w:r w:rsidR="004B22E0">
              <w:rPr>
                <w:rFonts w:asciiTheme="minorHAnsi" w:hAnsiTheme="minorHAnsi" w:cstheme="minorHAnsi"/>
                <w:sz w:val="19"/>
                <w:szCs w:val="19"/>
              </w:rPr>
              <w:t>looking for tu</w:t>
            </w:r>
            <w:r w:rsidR="00434889">
              <w:rPr>
                <w:rFonts w:asciiTheme="minorHAnsi" w:hAnsiTheme="minorHAnsi" w:cstheme="minorHAnsi"/>
                <w:sz w:val="19"/>
                <w:szCs w:val="19"/>
              </w:rPr>
              <w:t>toring for the summer.  Diapers – is constant need.</w:t>
            </w:r>
          </w:p>
          <w:p w14:paraId="56F436D6" w14:textId="61646D7F" w:rsidR="00434889" w:rsidRPr="00905E86" w:rsidRDefault="00434889" w:rsidP="00905E86">
            <w:pPr>
              <w:contextualSpacing/>
              <w:rPr>
                <w:rFonts w:asciiTheme="minorHAnsi" w:hAnsiTheme="minorHAnsi" w:cstheme="minorHAnsi"/>
                <w:sz w:val="19"/>
                <w:szCs w:val="19"/>
              </w:rPr>
            </w:pPr>
          </w:p>
        </w:tc>
      </w:tr>
      <w:tr w:rsidR="00472C84" w:rsidRPr="00E319C5" w14:paraId="433E06F2" w14:textId="77777777" w:rsidTr="00396EF0">
        <w:tc>
          <w:tcPr>
            <w:tcW w:w="9926" w:type="dxa"/>
            <w:gridSpan w:val="2"/>
            <w:tcBorders>
              <w:bottom w:val="single" w:sz="4" w:space="0" w:color="auto"/>
            </w:tcBorders>
            <w:shd w:val="clear" w:color="auto" w:fill="99CCFF"/>
          </w:tcPr>
          <w:p w14:paraId="77F66999" w14:textId="5965E3EE" w:rsidR="00472C84" w:rsidRDefault="00434889" w:rsidP="0024161A">
            <w:pPr>
              <w:contextualSpacing/>
              <w:rPr>
                <w:rFonts w:asciiTheme="minorHAnsi" w:hAnsiTheme="minorHAnsi" w:cstheme="minorHAnsi"/>
                <w:b/>
                <w:bCs/>
                <w:sz w:val="19"/>
                <w:szCs w:val="19"/>
              </w:rPr>
            </w:pPr>
            <w:r>
              <w:rPr>
                <w:rFonts w:asciiTheme="minorHAnsi" w:hAnsiTheme="minorHAnsi" w:cstheme="minorHAnsi"/>
                <w:b/>
                <w:bCs/>
                <w:sz w:val="19"/>
                <w:szCs w:val="19"/>
              </w:rPr>
              <w:t>HVCAB Retreat Update</w:t>
            </w:r>
          </w:p>
        </w:tc>
      </w:tr>
      <w:tr w:rsidR="00472C84" w:rsidRPr="00E319C5" w14:paraId="11362388" w14:textId="77777777" w:rsidTr="00472C84">
        <w:tc>
          <w:tcPr>
            <w:tcW w:w="9926" w:type="dxa"/>
            <w:gridSpan w:val="2"/>
            <w:tcBorders>
              <w:bottom w:val="single" w:sz="4" w:space="0" w:color="auto"/>
            </w:tcBorders>
            <w:shd w:val="clear" w:color="auto" w:fill="FFFFFF" w:themeFill="background1"/>
          </w:tcPr>
          <w:p w14:paraId="6719B110" w14:textId="219335AF" w:rsidR="00434889" w:rsidRDefault="00434889" w:rsidP="00BB027A">
            <w:pPr>
              <w:contextualSpacing/>
              <w:rPr>
                <w:rFonts w:asciiTheme="minorHAnsi" w:hAnsiTheme="minorHAnsi" w:cstheme="minorHAnsi"/>
                <w:sz w:val="19"/>
                <w:szCs w:val="19"/>
              </w:rPr>
            </w:pPr>
            <w:r w:rsidRPr="004B22E0">
              <w:rPr>
                <w:rFonts w:asciiTheme="minorHAnsi" w:hAnsiTheme="minorHAnsi" w:cstheme="minorHAnsi"/>
                <w:b/>
                <w:bCs/>
                <w:sz w:val="19"/>
                <w:szCs w:val="19"/>
              </w:rPr>
              <w:t>Kelly</w:t>
            </w:r>
            <w:r w:rsidR="004B22E0" w:rsidRPr="004B22E0">
              <w:rPr>
                <w:rFonts w:asciiTheme="minorHAnsi" w:hAnsiTheme="minorHAnsi" w:cstheme="minorHAnsi"/>
                <w:b/>
                <w:bCs/>
                <w:sz w:val="19"/>
                <w:szCs w:val="19"/>
              </w:rPr>
              <w:t xml:space="preserve"> Ensslin, CDR:</w:t>
            </w:r>
            <w:r>
              <w:rPr>
                <w:rFonts w:asciiTheme="minorHAnsi" w:hAnsiTheme="minorHAnsi" w:cstheme="minorHAnsi"/>
                <w:sz w:val="19"/>
                <w:szCs w:val="19"/>
              </w:rPr>
              <w:t xml:space="preserve"> </w:t>
            </w:r>
            <w:r w:rsidR="004B22E0">
              <w:rPr>
                <w:rFonts w:asciiTheme="minorHAnsi" w:hAnsiTheme="minorHAnsi" w:cstheme="minorHAnsi"/>
                <w:sz w:val="19"/>
                <w:szCs w:val="19"/>
              </w:rPr>
              <w:t xml:space="preserve">Sent out a </w:t>
            </w:r>
            <w:r>
              <w:rPr>
                <w:rFonts w:asciiTheme="minorHAnsi" w:hAnsiTheme="minorHAnsi" w:cstheme="minorHAnsi"/>
                <w:sz w:val="19"/>
                <w:szCs w:val="19"/>
              </w:rPr>
              <w:t>doodle poll for June which was cancelled because people were not comfortable coming in person yet</w:t>
            </w:r>
            <w:r w:rsidR="004B22E0">
              <w:rPr>
                <w:rFonts w:asciiTheme="minorHAnsi" w:hAnsiTheme="minorHAnsi" w:cstheme="minorHAnsi"/>
                <w:sz w:val="19"/>
                <w:szCs w:val="19"/>
              </w:rPr>
              <w:t xml:space="preserve">.  Preference to conduct the meeting in person to get </w:t>
            </w:r>
            <w:r>
              <w:rPr>
                <w:rFonts w:asciiTheme="minorHAnsi" w:hAnsiTheme="minorHAnsi" w:cstheme="minorHAnsi"/>
                <w:sz w:val="19"/>
                <w:szCs w:val="19"/>
              </w:rPr>
              <w:t>stuff done and tackle the matters on the report</w:t>
            </w:r>
            <w:r w:rsidR="004B22E0">
              <w:rPr>
                <w:rFonts w:asciiTheme="minorHAnsi" w:hAnsiTheme="minorHAnsi" w:cstheme="minorHAnsi"/>
                <w:sz w:val="19"/>
                <w:szCs w:val="19"/>
              </w:rPr>
              <w:t>.  Will</w:t>
            </w:r>
            <w:r>
              <w:rPr>
                <w:rFonts w:asciiTheme="minorHAnsi" w:hAnsiTheme="minorHAnsi" w:cstheme="minorHAnsi"/>
                <w:sz w:val="19"/>
                <w:szCs w:val="19"/>
              </w:rPr>
              <w:t xml:space="preserve"> attempt to reschedule for end of Sept beginning of Oct</w:t>
            </w:r>
            <w:r w:rsidR="004B22E0">
              <w:rPr>
                <w:rFonts w:asciiTheme="minorHAnsi" w:hAnsiTheme="minorHAnsi" w:cstheme="minorHAnsi"/>
                <w:sz w:val="19"/>
                <w:szCs w:val="19"/>
              </w:rPr>
              <w:t xml:space="preserve"> and Kelly will be sending </w:t>
            </w:r>
            <w:r>
              <w:rPr>
                <w:rFonts w:asciiTheme="minorHAnsi" w:hAnsiTheme="minorHAnsi" w:cstheme="minorHAnsi"/>
                <w:sz w:val="19"/>
                <w:szCs w:val="19"/>
              </w:rPr>
              <w:t>out another doodle poll asking people for best available</w:t>
            </w:r>
            <w:r w:rsidR="007B36D9">
              <w:rPr>
                <w:rFonts w:asciiTheme="minorHAnsi" w:hAnsiTheme="minorHAnsi" w:cstheme="minorHAnsi"/>
                <w:sz w:val="19"/>
                <w:szCs w:val="19"/>
              </w:rPr>
              <w:t xml:space="preserve"> dates</w:t>
            </w:r>
            <w:r>
              <w:rPr>
                <w:rFonts w:asciiTheme="minorHAnsi" w:hAnsiTheme="minorHAnsi" w:cstheme="minorHAnsi"/>
                <w:sz w:val="19"/>
                <w:szCs w:val="19"/>
              </w:rPr>
              <w:t xml:space="preserve">.  </w:t>
            </w:r>
            <w:r w:rsidR="007B36D9">
              <w:rPr>
                <w:rFonts w:asciiTheme="minorHAnsi" w:hAnsiTheme="minorHAnsi" w:cstheme="minorHAnsi"/>
                <w:sz w:val="19"/>
                <w:szCs w:val="19"/>
              </w:rPr>
              <w:t xml:space="preserve">Will not be hybrid. </w:t>
            </w:r>
            <w:r>
              <w:rPr>
                <w:rFonts w:asciiTheme="minorHAnsi" w:hAnsiTheme="minorHAnsi" w:cstheme="minorHAnsi"/>
                <w:sz w:val="19"/>
                <w:szCs w:val="19"/>
              </w:rPr>
              <w:t xml:space="preserve">Come in person or send someone in </w:t>
            </w:r>
            <w:r w:rsidR="007B36D9">
              <w:rPr>
                <w:rFonts w:asciiTheme="minorHAnsi" w:hAnsiTheme="minorHAnsi" w:cstheme="minorHAnsi"/>
                <w:sz w:val="19"/>
                <w:szCs w:val="19"/>
              </w:rPr>
              <w:t xml:space="preserve">your place and we can also </w:t>
            </w:r>
            <w:r>
              <w:rPr>
                <w:rFonts w:asciiTheme="minorHAnsi" w:hAnsiTheme="minorHAnsi" w:cstheme="minorHAnsi"/>
                <w:sz w:val="19"/>
                <w:szCs w:val="19"/>
              </w:rPr>
              <w:t xml:space="preserve">wear masks. </w:t>
            </w:r>
            <w:r w:rsidR="007B36D9">
              <w:rPr>
                <w:rFonts w:asciiTheme="minorHAnsi" w:hAnsiTheme="minorHAnsi" w:cstheme="minorHAnsi"/>
                <w:sz w:val="19"/>
                <w:szCs w:val="19"/>
              </w:rPr>
              <w:t xml:space="preserve"> The space</w:t>
            </w:r>
            <w:r>
              <w:rPr>
                <w:rFonts w:asciiTheme="minorHAnsi" w:hAnsiTheme="minorHAnsi" w:cstheme="minorHAnsi"/>
                <w:sz w:val="19"/>
                <w:szCs w:val="19"/>
              </w:rPr>
              <w:t xml:space="preserve"> holds 20-25 and if we get a good </w:t>
            </w:r>
            <w:r w:rsidR="003E7422">
              <w:rPr>
                <w:rFonts w:asciiTheme="minorHAnsi" w:hAnsiTheme="minorHAnsi" w:cstheme="minorHAnsi"/>
                <w:sz w:val="19"/>
                <w:szCs w:val="19"/>
              </w:rPr>
              <w:t>response,</w:t>
            </w:r>
            <w:r>
              <w:rPr>
                <w:rFonts w:asciiTheme="minorHAnsi" w:hAnsiTheme="minorHAnsi" w:cstheme="minorHAnsi"/>
                <w:sz w:val="19"/>
                <w:szCs w:val="19"/>
              </w:rPr>
              <w:t xml:space="preserve"> we can find another spot.  Plan is to have it in Dover at the CFF office and time frame will be 9-12.  CFF will provide coffee and pastries.  Agenda is the same as what was sent previously.</w:t>
            </w:r>
          </w:p>
          <w:p w14:paraId="0539B089" w14:textId="10645E0C" w:rsidR="00BB027A" w:rsidRPr="00472C84" w:rsidRDefault="00BB027A" w:rsidP="00954BA2">
            <w:pPr>
              <w:contextualSpacing/>
              <w:rPr>
                <w:rFonts w:asciiTheme="minorHAnsi" w:hAnsiTheme="minorHAnsi" w:cstheme="minorHAnsi"/>
                <w:sz w:val="19"/>
                <w:szCs w:val="19"/>
              </w:rPr>
            </w:pPr>
          </w:p>
        </w:tc>
      </w:tr>
      <w:bookmarkEnd w:id="1"/>
      <w:bookmarkEnd w:id="2"/>
      <w:tr w:rsidR="00A96B6C" w:rsidRPr="00E319C5" w14:paraId="4A1582CB" w14:textId="77777777" w:rsidTr="00396EF0">
        <w:tc>
          <w:tcPr>
            <w:tcW w:w="9926" w:type="dxa"/>
            <w:gridSpan w:val="2"/>
            <w:tcBorders>
              <w:bottom w:val="single" w:sz="4" w:space="0" w:color="auto"/>
            </w:tcBorders>
            <w:shd w:val="clear" w:color="auto" w:fill="99CCFF"/>
          </w:tcPr>
          <w:p w14:paraId="26DEBD6B" w14:textId="5B5F3DF9" w:rsidR="00A96B6C" w:rsidRPr="00E319C5" w:rsidRDefault="00CF528C" w:rsidP="00B54238">
            <w:pPr>
              <w:contextualSpacing/>
              <w:rPr>
                <w:rFonts w:asciiTheme="minorHAnsi" w:hAnsiTheme="minorHAnsi" w:cstheme="minorHAnsi"/>
                <w:b/>
                <w:bCs/>
                <w:sz w:val="19"/>
                <w:szCs w:val="19"/>
              </w:rPr>
            </w:pPr>
            <w:r>
              <w:rPr>
                <w:rFonts w:asciiTheme="minorHAnsi" w:hAnsiTheme="minorHAnsi" w:cstheme="minorHAnsi"/>
                <w:b/>
                <w:bCs/>
                <w:sz w:val="19"/>
                <w:szCs w:val="19"/>
              </w:rPr>
              <w:t>HV Training Q&amp;A Sessions and Lightbulb reports</w:t>
            </w:r>
          </w:p>
        </w:tc>
      </w:tr>
      <w:tr w:rsidR="00A96B6C" w:rsidRPr="00E319C5" w14:paraId="4A15BA80" w14:textId="77777777" w:rsidTr="00396EF0">
        <w:tc>
          <w:tcPr>
            <w:tcW w:w="9926" w:type="dxa"/>
            <w:gridSpan w:val="2"/>
          </w:tcPr>
          <w:p w14:paraId="1C88BFE0" w14:textId="1BCE18BB" w:rsidR="00FE7AFD" w:rsidRDefault="00CF528C" w:rsidP="00CF528C">
            <w:pPr>
              <w:pStyle w:val="TableParagraph"/>
              <w:kinsoku w:val="0"/>
              <w:overflowPunct w:val="0"/>
              <w:ind w:right="165"/>
              <w:rPr>
                <w:rFonts w:asciiTheme="minorHAnsi" w:hAnsiTheme="minorHAnsi" w:cstheme="minorHAnsi"/>
                <w:bCs/>
                <w:sz w:val="19"/>
                <w:szCs w:val="19"/>
              </w:rPr>
            </w:pPr>
            <w:r w:rsidRPr="007B36D9">
              <w:rPr>
                <w:rFonts w:asciiTheme="minorHAnsi" w:hAnsiTheme="minorHAnsi" w:cstheme="minorHAnsi"/>
                <w:b/>
                <w:sz w:val="19"/>
                <w:szCs w:val="19"/>
              </w:rPr>
              <w:t>Janet Umble</w:t>
            </w:r>
            <w:r w:rsidR="007B36D9" w:rsidRPr="007B36D9">
              <w:rPr>
                <w:rFonts w:asciiTheme="minorHAnsi" w:hAnsiTheme="minorHAnsi" w:cstheme="minorHAnsi"/>
                <w:b/>
                <w:sz w:val="19"/>
                <w:szCs w:val="19"/>
              </w:rPr>
              <w:t>, PCAD:</w:t>
            </w:r>
            <w:r w:rsidR="007B36D9">
              <w:rPr>
                <w:rFonts w:asciiTheme="minorHAnsi" w:hAnsiTheme="minorHAnsi" w:cstheme="minorHAnsi"/>
                <w:bCs/>
                <w:sz w:val="19"/>
                <w:szCs w:val="19"/>
              </w:rPr>
              <w:t xml:space="preserve"> </w:t>
            </w:r>
            <w:r>
              <w:rPr>
                <w:rFonts w:asciiTheme="minorHAnsi" w:hAnsiTheme="minorHAnsi" w:cstheme="minorHAnsi"/>
                <w:bCs/>
                <w:sz w:val="19"/>
                <w:szCs w:val="19"/>
              </w:rPr>
              <w:t xml:space="preserve"> </w:t>
            </w:r>
            <w:r w:rsidR="007B36D9">
              <w:rPr>
                <w:rFonts w:asciiTheme="minorHAnsi" w:hAnsiTheme="minorHAnsi" w:cstheme="minorHAnsi"/>
                <w:bCs/>
                <w:sz w:val="19"/>
                <w:szCs w:val="19"/>
              </w:rPr>
              <w:t xml:space="preserve">This is a </w:t>
            </w:r>
            <w:r>
              <w:rPr>
                <w:rFonts w:asciiTheme="minorHAnsi" w:hAnsiTheme="minorHAnsi" w:cstheme="minorHAnsi"/>
                <w:bCs/>
                <w:sz w:val="19"/>
                <w:szCs w:val="19"/>
              </w:rPr>
              <w:t xml:space="preserve">combo technical assistance/training session for supervisors and mentors of home visitors that are using the lightbulb reports to support the transfer learning of training sessions to implement the knowledge that they have gained </w:t>
            </w:r>
            <w:r w:rsidR="007B36D9">
              <w:rPr>
                <w:rFonts w:asciiTheme="minorHAnsi" w:hAnsiTheme="minorHAnsi" w:cstheme="minorHAnsi"/>
                <w:bCs/>
                <w:sz w:val="19"/>
                <w:szCs w:val="19"/>
              </w:rPr>
              <w:t xml:space="preserve">to use </w:t>
            </w:r>
            <w:r>
              <w:rPr>
                <w:rFonts w:asciiTheme="minorHAnsi" w:hAnsiTheme="minorHAnsi" w:cstheme="minorHAnsi"/>
                <w:bCs/>
                <w:sz w:val="19"/>
                <w:szCs w:val="19"/>
              </w:rPr>
              <w:t>with families.  Working hard over last couple of years to use this tool (light bulb report) that helps home visitors look at the objectives of the training session in advance before training and think about what they would like to gain to help me serve families better.  Ask them – what a</w:t>
            </w:r>
            <w:r w:rsidR="007B36D9">
              <w:rPr>
                <w:rFonts w:asciiTheme="minorHAnsi" w:hAnsiTheme="minorHAnsi" w:cstheme="minorHAnsi"/>
                <w:bCs/>
                <w:sz w:val="19"/>
                <w:szCs w:val="19"/>
              </w:rPr>
              <w:t xml:space="preserve">m I </w:t>
            </w:r>
            <w:r>
              <w:rPr>
                <w:rFonts w:asciiTheme="minorHAnsi" w:hAnsiTheme="minorHAnsi" w:cstheme="minorHAnsi"/>
                <w:bCs/>
                <w:sz w:val="19"/>
                <w:szCs w:val="19"/>
              </w:rPr>
              <w:t>going to do with this information</w:t>
            </w:r>
            <w:r w:rsidR="007B36D9">
              <w:rPr>
                <w:rFonts w:asciiTheme="minorHAnsi" w:hAnsiTheme="minorHAnsi" w:cstheme="minorHAnsi"/>
                <w:bCs/>
                <w:sz w:val="19"/>
                <w:szCs w:val="19"/>
              </w:rPr>
              <w:t>?</w:t>
            </w:r>
            <w:r>
              <w:rPr>
                <w:rFonts w:asciiTheme="minorHAnsi" w:hAnsiTheme="minorHAnsi" w:cstheme="minorHAnsi"/>
                <w:bCs/>
                <w:sz w:val="19"/>
                <w:szCs w:val="19"/>
              </w:rPr>
              <w:t xml:space="preserve">  Third section asked to create a smart goal and action plan.  Then to review and summarize.  Process that requires a fair amount of supervisor support and the </w:t>
            </w:r>
            <w:r w:rsidR="007B36D9">
              <w:rPr>
                <w:rFonts w:asciiTheme="minorHAnsi" w:hAnsiTheme="minorHAnsi" w:cstheme="minorHAnsi"/>
                <w:bCs/>
                <w:sz w:val="19"/>
                <w:szCs w:val="19"/>
              </w:rPr>
              <w:t>professional development n</w:t>
            </w:r>
            <w:r>
              <w:rPr>
                <w:rFonts w:asciiTheme="minorHAnsi" w:hAnsiTheme="minorHAnsi" w:cstheme="minorHAnsi"/>
                <w:bCs/>
                <w:sz w:val="19"/>
                <w:szCs w:val="19"/>
              </w:rPr>
              <w:t>eeds of the HV.  This Q &amp; A session is designed to support the supervisors and mentors in using this tool most effectively.</w:t>
            </w:r>
          </w:p>
          <w:p w14:paraId="2142689E" w14:textId="0BB43936" w:rsidR="00CF528C" w:rsidRDefault="00CF528C" w:rsidP="00CF528C">
            <w:pPr>
              <w:pStyle w:val="TableParagraph"/>
              <w:kinsoku w:val="0"/>
              <w:overflowPunct w:val="0"/>
              <w:ind w:right="165"/>
              <w:rPr>
                <w:rFonts w:asciiTheme="minorHAnsi" w:hAnsiTheme="minorHAnsi" w:cstheme="minorHAnsi"/>
                <w:bCs/>
                <w:sz w:val="19"/>
                <w:szCs w:val="19"/>
              </w:rPr>
            </w:pPr>
          </w:p>
          <w:p w14:paraId="3A3BF48F" w14:textId="3B93C81D" w:rsidR="00CF528C" w:rsidRDefault="007B36D9" w:rsidP="00CF528C">
            <w:pPr>
              <w:pStyle w:val="TableParagraph"/>
              <w:kinsoku w:val="0"/>
              <w:overflowPunct w:val="0"/>
              <w:ind w:right="165"/>
              <w:rPr>
                <w:rFonts w:asciiTheme="minorHAnsi" w:hAnsiTheme="minorHAnsi" w:cstheme="minorHAnsi"/>
                <w:bCs/>
                <w:sz w:val="19"/>
                <w:szCs w:val="19"/>
              </w:rPr>
            </w:pPr>
            <w:r>
              <w:rPr>
                <w:rFonts w:asciiTheme="minorHAnsi" w:hAnsiTheme="minorHAnsi" w:cstheme="minorHAnsi"/>
                <w:bCs/>
                <w:sz w:val="19"/>
                <w:szCs w:val="19"/>
              </w:rPr>
              <w:t>This session is s</w:t>
            </w:r>
            <w:r w:rsidR="00CF528C">
              <w:rPr>
                <w:rFonts w:asciiTheme="minorHAnsi" w:hAnsiTheme="minorHAnsi" w:cstheme="minorHAnsi"/>
                <w:bCs/>
                <w:sz w:val="19"/>
                <w:szCs w:val="19"/>
              </w:rPr>
              <w:t>cheduled for Thurs. 7/28.  This tool can be used in other areas, standard format to support professional development.</w:t>
            </w:r>
            <w:r>
              <w:rPr>
                <w:rFonts w:asciiTheme="minorHAnsi" w:hAnsiTheme="minorHAnsi" w:cstheme="minorHAnsi"/>
                <w:bCs/>
                <w:sz w:val="19"/>
                <w:szCs w:val="19"/>
              </w:rPr>
              <w:t xml:space="preserve">  </w:t>
            </w:r>
            <w:r w:rsidR="00CF528C">
              <w:rPr>
                <w:rFonts w:asciiTheme="minorHAnsi" w:hAnsiTheme="minorHAnsi" w:cstheme="minorHAnsi"/>
                <w:bCs/>
                <w:sz w:val="19"/>
                <w:szCs w:val="19"/>
              </w:rPr>
              <w:t xml:space="preserve">Just completed the annual survey of home visitor training needs – found people are not ready </w:t>
            </w:r>
            <w:r>
              <w:rPr>
                <w:rFonts w:asciiTheme="minorHAnsi" w:hAnsiTheme="minorHAnsi" w:cstheme="minorHAnsi"/>
                <w:bCs/>
                <w:sz w:val="19"/>
                <w:szCs w:val="19"/>
              </w:rPr>
              <w:t xml:space="preserve">to be back in person, </w:t>
            </w:r>
            <w:r w:rsidR="00CF528C">
              <w:rPr>
                <w:rFonts w:asciiTheme="minorHAnsi" w:hAnsiTheme="minorHAnsi" w:cstheme="minorHAnsi"/>
                <w:bCs/>
                <w:sz w:val="19"/>
                <w:szCs w:val="19"/>
              </w:rPr>
              <w:t>40% ok to meet in person, but the rest are not.  Going to stick to zoom for trainings.  Survey also revealed a handful of topics that people are interested in pursuing.  Janet exploring those topics for future trainings.  Working on the next training schedule.</w:t>
            </w:r>
          </w:p>
          <w:p w14:paraId="141D7B74" w14:textId="4C036B66" w:rsidR="00CF528C" w:rsidRPr="00E319C5" w:rsidRDefault="00CF528C" w:rsidP="00CF528C">
            <w:pPr>
              <w:pStyle w:val="TableParagraph"/>
              <w:kinsoku w:val="0"/>
              <w:overflowPunct w:val="0"/>
              <w:ind w:right="165"/>
              <w:rPr>
                <w:rFonts w:asciiTheme="minorHAnsi" w:hAnsiTheme="minorHAnsi" w:cstheme="minorHAnsi"/>
                <w:bCs/>
                <w:sz w:val="19"/>
                <w:szCs w:val="19"/>
              </w:rPr>
            </w:pPr>
          </w:p>
        </w:tc>
      </w:tr>
      <w:tr w:rsidR="00FE7AFD" w:rsidRPr="00E319C5" w14:paraId="0426296E" w14:textId="77777777" w:rsidTr="00396EF0">
        <w:tc>
          <w:tcPr>
            <w:tcW w:w="9926" w:type="dxa"/>
            <w:gridSpan w:val="2"/>
            <w:tcBorders>
              <w:bottom w:val="single" w:sz="4" w:space="0" w:color="auto"/>
            </w:tcBorders>
            <w:shd w:val="clear" w:color="auto" w:fill="99CCFF"/>
          </w:tcPr>
          <w:p w14:paraId="2C884E07" w14:textId="5120090C" w:rsidR="00FE7AFD" w:rsidRDefault="00CF528C" w:rsidP="00B54238">
            <w:pPr>
              <w:contextualSpacing/>
              <w:rPr>
                <w:rFonts w:asciiTheme="minorHAnsi" w:hAnsiTheme="minorHAnsi" w:cstheme="minorHAnsi"/>
                <w:b/>
                <w:bCs/>
                <w:sz w:val="19"/>
                <w:szCs w:val="19"/>
              </w:rPr>
            </w:pPr>
            <w:bookmarkStart w:id="3" w:name="_Hlk49254705"/>
            <w:proofErr w:type="spellStart"/>
            <w:r>
              <w:rPr>
                <w:rFonts w:asciiTheme="minorHAnsi" w:hAnsiTheme="minorHAnsi" w:cstheme="minorHAnsi"/>
                <w:b/>
                <w:bCs/>
                <w:sz w:val="19"/>
                <w:szCs w:val="19"/>
              </w:rPr>
              <w:lastRenderedPageBreak/>
              <w:t>ChristianaCare</w:t>
            </w:r>
            <w:proofErr w:type="spellEnd"/>
            <w:r>
              <w:rPr>
                <w:rFonts w:asciiTheme="minorHAnsi" w:hAnsiTheme="minorHAnsi" w:cstheme="minorHAnsi"/>
                <w:b/>
                <w:bCs/>
                <w:sz w:val="19"/>
                <w:szCs w:val="19"/>
              </w:rPr>
              <w:t xml:space="preserve"> Update</w:t>
            </w:r>
          </w:p>
        </w:tc>
      </w:tr>
      <w:tr w:rsidR="0056473A" w:rsidRPr="00E319C5" w14:paraId="374FD0F8" w14:textId="77777777" w:rsidTr="0056473A">
        <w:tc>
          <w:tcPr>
            <w:tcW w:w="9926" w:type="dxa"/>
            <w:gridSpan w:val="2"/>
            <w:tcBorders>
              <w:bottom w:val="single" w:sz="4" w:space="0" w:color="auto"/>
            </w:tcBorders>
            <w:shd w:val="clear" w:color="auto" w:fill="FFFFFF" w:themeFill="background1"/>
          </w:tcPr>
          <w:p w14:paraId="43365BDD" w14:textId="212389C0" w:rsidR="0056473A" w:rsidRDefault="0056473A" w:rsidP="00B54238">
            <w:pPr>
              <w:contextualSpacing/>
              <w:rPr>
                <w:rFonts w:asciiTheme="minorHAnsi" w:hAnsiTheme="minorHAnsi" w:cstheme="minorHAnsi"/>
                <w:sz w:val="19"/>
                <w:szCs w:val="19"/>
              </w:rPr>
            </w:pPr>
            <w:r w:rsidRPr="007B36D9">
              <w:rPr>
                <w:rFonts w:asciiTheme="minorHAnsi" w:hAnsiTheme="minorHAnsi" w:cstheme="minorHAnsi"/>
                <w:b/>
                <w:bCs/>
                <w:sz w:val="19"/>
                <w:szCs w:val="19"/>
              </w:rPr>
              <w:t>Adriana</w:t>
            </w:r>
            <w:r w:rsidR="007B36D9" w:rsidRPr="007B36D9">
              <w:rPr>
                <w:rFonts w:asciiTheme="minorHAnsi" w:hAnsiTheme="minorHAnsi" w:cstheme="minorHAnsi"/>
                <w:b/>
                <w:bCs/>
                <w:sz w:val="19"/>
                <w:szCs w:val="19"/>
              </w:rPr>
              <w:t xml:space="preserve"> Vivero Sosa, </w:t>
            </w:r>
            <w:proofErr w:type="spellStart"/>
            <w:r w:rsidR="007B36D9" w:rsidRPr="007B36D9">
              <w:rPr>
                <w:rFonts w:asciiTheme="minorHAnsi" w:hAnsiTheme="minorHAnsi" w:cstheme="minorHAnsi"/>
                <w:b/>
                <w:bCs/>
                <w:sz w:val="19"/>
                <w:szCs w:val="19"/>
              </w:rPr>
              <w:t>ChristianaCare</w:t>
            </w:r>
            <w:proofErr w:type="spellEnd"/>
            <w:r w:rsidR="007B36D9" w:rsidRPr="007B36D9">
              <w:rPr>
                <w:rFonts w:asciiTheme="minorHAnsi" w:hAnsiTheme="minorHAnsi" w:cstheme="minorHAnsi"/>
                <w:b/>
                <w:bCs/>
                <w:sz w:val="19"/>
                <w:szCs w:val="19"/>
              </w:rPr>
              <w:t xml:space="preserve"> HA:</w:t>
            </w:r>
            <w:r>
              <w:rPr>
                <w:rFonts w:asciiTheme="minorHAnsi" w:hAnsiTheme="minorHAnsi" w:cstheme="minorHAnsi"/>
                <w:sz w:val="19"/>
                <w:szCs w:val="19"/>
              </w:rPr>
              <w:t xml:space="preserve"> A lot of happening with the Health Ambassador </w:t>
            </w:r>
            <w:r w:rsidR="007B36D9">
              <w:rPr>
                <w:rFonts w:asciiTheme="minorHAnsi" w:hAnsiTheme="minorHAnsi" w:cstheme="minorHAnsi"/>
                <w:sz w:val="19"/>
                <w:szCs w:val="19"/>
              </w:rPr>
              <w:t>role but</w:t>
            </w:r>
            <w:r>
              <w:rPr>
                <w:rFonts w:asciiTheme="minorHAnsi" w:hAnsiTheme="minorHAnsi" w:cstheme="minorHAnsi"/>
                <w:sz w:val="19"/>
                <w:szCs w:val="19"/>
              </w:rPr>
              <w:t xml:space="preserve"> do want to put on our radar that the program is collaborating with the Breast Cancer in Christiana</w:t>
            </w:r>
            <w:r w:rsidR="007B36D9">
              <w:rPr>
                <w:rFonts w:asciiTheme="minorHAnsi" w:hAnsiTheme="minorHAnsi" w:cstheme="minorHAnsi"/>
                <w:sz w:val="19"/>
                <w:szCs w:val="19"/>
              </w:rPr>
              <w:t>.  P</w:t>
            </w:r>
            <w:r>
              <w:rPr>
                <w:rFonts w:asciiTheme="minorHAnsi" w:hAnsiTheme="minorHAnsi" w:cstheme="minorHAnsi"/>
                <w:sz w:val="19"/>
                <w:szCs w:val="19"/>
              </w:rPr>
              <w:t>utting together a Spanish speaking community baby shower Sept. 24</w:t>
            </w:r>
            <w:r w:rsidRPr="0056473A">
              <w:rPr>
                <w:rFonts w:asciiTheme="minorHAnsi" w:hAnsiTheme="minorHAnsi" w:cstheme="minorHAnsi"/>
                <w:sz w:val="19"/>
                <w:szCs w:val="19"/>
                <w:vertAlign w:val="superscript"/>
              </w:rPr>
              <w:t>th</w:t>
            </w:r>
            <w:r>
              <w:rPr>
                <w:rFonts w:asciiTheme="minorHAnsi" w:hAnsiTheme="minorHAnsi" w:cstheme="minorHAnsi"/>
                <w:sz w:val="19"/>
                <w:szCs w:val="19"/>
              </w:rPr>
              <w:t xml:space="preserve"> </w:t>
            </w:r>
            <w:r w:rsidR="007B36D9">
              <w:rPr>
                <w:rFonts w:asciiTheme="minorHAnsi" w:hAnsiTheme="minorHAnsi" w:cstheme="minorHAnsi"/>
                <w:sz w:val="19"/>
                <w:szCs w:val="19"/>
              </w:rPr>
              <w:t xml:space="preserve">which will </w:t>
            </w:r>
            <w:r>
              <w:rPr>
                <w:rFonts w:asciiTheme="minorHAnsi" w:hAnsiTheme="minorHAnsi" w:cstheme="minorHAnsi"/>
                <w:sz w:val="19"/>
                <w:szCs w:val="19"/>
              </w:rPr>
              <w:t xml:space="preserve">focus on breast health. </w:t>
            </w:r>
            <w:r w:rsidR="007B36D9">
              <w:rPr>
                <w:rFonts w:asciiTheme="minorHAnsi" w:hAnsiTheme="minorHAnsi" w:cstheme="minorHAnsi"/>
                <w:sz w:val="19"/>
                <w:szCs w:val="19"/>
              </w:rPr>
              <w:t>This is a b</w:t>
            </w:r>
            <w:r>
              <w:rPr>
                <w:rFonts w:asciiTheme="minorHAnsi" w:hAnsiTheme="minorHAnsi" w:cstheme="minorHAnsi"/>
                <w:sz w:val="19"/>
                <w:szCs w:val="19"/>
              </w:rPr>
              <w:t xml:space="preserve">ig event </w:t>
            </w:r>
            <w:r w:rsidR="007B36D9">
              <w:rPr>
                <w:rFonts w:asciiTheme="minorHAnsi" w:hAnsiTheme="minorHAnsi" w:cstheme="minorHAnsi"/>
                <w:sz w:val="19"/>
                <w:szCs w:val="19"/>
              </w:rPr>
              <w:t>and will be called</w:t>
            </w:r>
            <w:r>
              <w:rPr>
                <w:rFonts w:asciiTheme="minorHAnsi" w:hAnsiTheme="minorHAnsi" w:cstheme="minorHAnsi"/>
                <w:sz w:val="19"/>
                <w:szCs w:val="19"/>
              </w:rPr>
              <w:t xml:space="preserve"> </w:t>
            </w:r>
            <w:r w:rsidRPr="007B36D9">
              <w:rPr>
                <w:rFonts w:asciiTheme="minorHAnsi" w:hAnsiTheme="minorHAnsi" w:cstheme="minorHAnsi"/>
                <w:i/>
                <w:iCs/>
                <w:sz w:val="19"/>
                <w:szCs w:val="19"/>
              </w:rPr>
              <w:t xml:space="preserve">‘a point of contact’ </w:t>
            </w:r>
            <w:r>
              <w:rPr>
                <w:rFonts w:asciiTheme="minorHAnsi" w:hAnsiTheme="minorHAnsi" w:cstheme="minorHAnsi"/>
                <w:sz w:val="19"/>
                <w:szCs w:val="19"/>
              </w:rPr>
              <w:t xml:space="preserve">for the Latino community here in Wilmington near the Walmart in Centerville.  In person.  </w:t>
            </w:r>
            <w:r w:rsidR="007B36D9">
              <w:rPr>
                <w:rFonts w:asciiTheme="minorHAnsi" w:hAnsiTheme="minorHAnsi" w:cstheme="minorHAnsi"/>
                <w:sz w:val="19"/>
                <w:szCs w:val="19"/>
              </w:rPr>
              <w:t xml:space="preserve">Also, Adriana is the chair for the </w:t>
            </w:r>
            <w:r>
              <w:rPr>
                <w:rFonts w:asciiTheme="minorHAnsi" w:hAnsiTheme="minorHAnsi" w:cstheme="minorHAnsi"/>
                <w:sz w:val="19"/>
                <w:szCs w:val="19"/>
              </w:rPr>
              <w:t>Wilm</w:t>
            </w:r>
            <w:r w:rsidR="007B36D9">
              <w:rPr>
                <w:rFonts w:asciiTheme="minorHAnsi" w:hAnsiTheme="minorHAnsi" w:cstheme="minorHAnsi"/>
                <w:sz w:val="19"/>
                <w:szCs w:val="19"/>
              </w:rPr>
              <w:t>ington</w:t>
            </w:r>
            <w:r>
              <w:rPr>
                <w:rFonts w:asciiTheme="minorHAnsi" w:hAnsiTheme="minorHAnsi" w:cstheme="minorHAnsi"/>
                <w:sz w:val="19"/>
                <w:szCs w:val="19"/>
              </w:rPr>
              <w:t xml:space="preserve"> Consortium and </w:t>
            </w:r>
            <w:r w:rsidR="007B36D9">
              <w:rPr>
                <w:rFonts w:asciiTheme="minorHAnsi" w:hAnsiTheme="minorHAnsi" w:cstheme="minorHAnsi"/>
                <w:sz w:val="19"/>
                <w:szCs w:val="19"/>
              </w:rPr>
              <w:t>will be</w:t>
            </w:r>
            <w:r>
              <w:rPr>
                <w:rFonts w:asciiTheme="minorHAnsi" w:hAnsiTheme="minorHAnsi" w:cstheme="minorHAnsi"/>
                <w:sz w:val="19"/>
                <w:szCs w:val="19"/>
              </w:rPr>
              <w:t xml:space="preserve"> collaborating with 211 to hopefully have a </w:t>
            </w:r>
            <w:r w:rsidR="007B36D9">
              <w:rPr>
                <w:rFonts w:asciiTheme="minorHAnsi" w:hAnsiTheme="minorHAnsi" w:cstheme="minorHAnsi"/>
                <w:sz w:val="19"/>
                <w:szCs w:val="19"/>
              </w:rPr>
              <w:t>back-to-school</w:t>
            </w:r>
            <w:r>
              <w:rPr>
                <w:rFonts w:asciiTheme="minorHAnsi" w:hAnsiTheme="minorHAnsi" w:cstheme="minorHAnsi"/>
                <w:sz w:val="19"/>
                <w:szCs w:val="19"/>
              </w:rPr>
              <w:t xml:space="preserve"> drive/giveaway in Oct</w:t>
            </w:r>
            <w:r w:rsidR="007B36D9">
              <w:rPr>
                <w:rFonts w:asciiTheme="minorHAnsi" w:hAnsiTheme="minorHAnsi" w:cstheme="minorHAnsi"/>
                <w:sz w:val="19"/>
                <w:szCs w:val="19"/>
              </w:rPr>
              <w:t xml:space="preserve">.  This event is </w:t>
            </w:r>
            <w:r>
              <w:rPr>
                <w:rFonts w:asciiTheme="minorHAnsi" w:hAnsiTheme="minorHAnsi" w:cstheme="minorHAnsi"/>
                <w:sz w:val="19"/>
                <w:szCs w:val="19"/>
              </w:rPr>
              <w:t>still tentative so</w:t>
            </w:r>
            <w:r w:rsidR="007B36D9">
              <w:rPr>
                <w:rFonts w:asciiTheme="minorHAnsi" w:hAnsiTheme="minorHAnsi" w:cstheme="minorHAnsi"/>
                <w:sz w:val="19"/>
                <w:szCs w:val="19"/>
              </w:rPr>
              <w:t xml:space="preserve"> be on the</w:t>
            </w:r>
            <w:r>
              <w:rPr>
                <w:rFonts w:asciiTheme="minorHAnsi" w:hAnsiTheme="minorHAnsi" w:cstheme="minorHAnsi"/>
                <w:sz w:val="19"/>
                <w:szCs w:val="19"/>
              </w:rPr>
              <w:t xml:space="preserve"> look</w:t>
            </w:r>
            <w:r w:rsidR="007B36D9">
              <w:rPr>
                <w:rFonts w:asciiTheme="minorHAnsi" w:hAnsiTheme="minorHAnsi" w:cstheme="minorHAnsi"/>
                <w:sz w:val="19"/>
                <w:szCs w:val="19"/>
              </w:rPr>
              <w:t>out</w:t>
            </w:r>
            <w:r>
              <w:rPr>
                <w:rFonts w:asciiTheme="minorHAnsi" w:hAnsiTheme="minorHAnsi" w:cstheme="minorHAnsi"/>
                <w:sz w:val="19"/>
                <w:szCs w:val="19"/>
              </w:rPr>
              <w:t xml:space="preserve"> for those fliers coming out.</w:t>
            </w:r>
          </w:p>
          <w:p w14:paraId="27F32E9C" w14:textId="2B5A5331" w:rsidR="0056473A" w:rsidRPr="0056473A" w:rsidRDefault="0056473A" w:rsidP="00B54238">
            <w:pPr>
              <w:contextualSpacing/>
              <w:rPr>
                <w:rFonts w:asciiTheme="minorHAnsi" w:hAnsiTheme="minorHAnsi" w:cstheme="minorHAnsi"/>
                <w:sz w:val="19"/>
                <w:szCs w:val="19"/>
              </w:rPr>
            </w:pPr>
          </w:p>
        </w:tc>
      </w:tr>
      <w:tr w:rsidR="00CF528C" w:rsidRPr="00E319C5" w14:paraId="14611CDE" w14:textId="77777777" w:rsidTr="00396EF0">
        <w:tc>
          <w:tcPr>
            <w:tcW w:w="9926" w:type="dxa"/>
            <w:gridSpan w:val="2"/>
            <w:tcBorders>
              <w:bottom w:val="single" w:sz="4" w:space="0" w:color="auto"/>
            </w:tcBorders>
            <w:shd w:val="clear" w:color="auto" w:fill="99CCFF"/>
          </w:tcPr>
          <w:p w14:paraId="65980768" w14:textId="455D023B" w:rsidR="00CF528C" w:rsidRDefault="00CF528C" w:rsidP="00B54238">
            <w:pPr>
              <w:contextualSpacing/>
              <w:rPr>
                <w:rFonts w:asciiTheme="minorHAnsi" w:hAnsiTheme="minorHAnsi" w:cstheme="minorHAnsi"/>
                <w:b/>
                <w:bCs/>
                <w:sz w:val="19"/>
                <w:szCs w:val="19"/>
              </w:rPr>
            </w:pPr>
            <w:r>
              <w:rPr>
                <w:rFonts w:asciiTheme="minorHAnsi" w:hAnsiTheme="minorHAnsi" w:cstheme="minorHAnsi"/>
                <w:b/>
                <w:bCs/>
                <w:sz w:val="19"/>
                <w:szCs w:val="19"/>
              </w:rPr>
              <w:t>Next Meeting:</w:t>
            </w:r>
          </w:p>
        </w:tc>
      </w:tr>
      <w:tr w:rsidR="00A96B6C" w:rsidRPr="00E319C5" w14:paraId="6F6262A7" w14:textId="77777777" w:rsidTr="00396EF0">
        <w:tc>
          <w:tcPr>
            <w:tcW w:w="9926" w:type="dxa"/>
            <w:gridSpan w:val="2"/>
          </w:tcPr>
          <w:p w14:paraId="63F982E2" w14:textId="77777777" w:rsidR="00A96B6C" w:rsidRPr="00E319C5" w:rsidRDefault="00A96B6C" w:rsidP="00B54238">
            <w:pPr>
              <w:contextualSpacing/>
              <w:rPr>
                <w:rFonts w:asciiTheme="minorHAnsi" w:hAnsiTheme="minorHAnsi" w:cstheme="minorHAnsi"/>
                <w:bCs/>
                <w:sz w:val="19"/>
                <w:szCs w:val="19"/>
              </w:rPr>
            </w:pPr>
          </w:p>
          <w:p w14:paraId="65AC606D" w14:textId="70A85DF4" w:rsidR="005D4B71" w:rsidRPr="00E319C5" w:rsidRDefault="009C44CF" w:rsidP="005D4B71">
            <w:pPr>
              <w:contextualSpacing/>
              <w:rPr>
                <w:rFonts w:asciiTheme="minorHAnsi" w:hAnsiTheme="minorHAnsi" w:cstheme="minorHAnsi"/>
                <w:bCs/>
                <w:sz w:val="19"/>
                <w:szCs w:val="19"/>
              </w:rPr>
            </w:pPr>
            <w:r>
              <w:rPr>
                <w:rFonts w:asciiTheme="minorHAnsi" w:hAnsiTheme="minorHAnsi" w:cstheme="minorHAnsi"/>
                <w:bCs/>
                <w:sz w:val="19"/>
                <w:szCs w:val="19"/>
              </w:rPr>
              <w:t>Virtual meeting date of</w:t>
            </w:r>
            <w:r w:rsidR="000B32DA">
              <w:rPr>
                <w:rFonts w:asciiTheme="minorHAnsi" w:hAnsiTheme="minorHAnsi" w:cstheme="minorHAnsi"/>
                <w:bCs/>
                <w:sz w:val="19"/>
                <w:szCs w:val="19"/>
              </w:rPr>
              <w:t xml:space="preserve"> </w:t>
            </w:r>
            <w:r w:rsidR="00CF528C">
              <w:rPr>
                <w:rFonts w:asciiTheme="minorHAnsi" w:hAnsiTheme="minorHAnsi" w:cstheme="minorHAnsi"/>
                <w:bCs/>
                <w:sz w:val="19"/>
                <w:szCs w:val="19"/>
              </w:rPr>
              <w:t>Oct 24</w:t>
            </w:r>
            <w:r w:rsidR="002463B9">
              <w:rPr>
                <w:rFonts w:asciiTheme="minorHAnsi" w:hAnsiTheme="minorHAnsi" w:cstheme="minorHAnsi"/>
                <w:bCs/>
                <w:sz w:val="19"/>
                <w:szCs w:val="19"/>
              </w:rPr>
              <w:t>, 202</w:t>
            </w:r>
            <w:r w:rsidR="000B32DA">
              <w:rPr>
                <w:rFonts w:asciiTheme="minorHAnsi" w:hAnsiTheme="minorHAnsi" w:cstheme="minorHAnsi"/>
                <w:bCs/>
                <w:sz w:val="19"/>
                <w:szCs w:val="19"/>
              </w:rPr>
              <w:t>2</w:t>
            </w:r>
            <w:r w:rsidR="002463B9">
              <w:rPr>
                <w:rFonts w:asciiTheme="minorHAnsi" w:hAnsiTheme="minorHAnsi" w:cstheme="minorHAnsi"/>
                <w:bCs/>
                <w:sz w:val="19"/>
                <w:szCs w:val="19"/>
              </w:rPr>
              <w:t>, 9 – 11 a.m</w:t>
            </w:r>
            <w:r>
              <w:rPr>
                <w:rFonts w:asciiTheme="minorHAnsi" w:hAnsiTheme="minorHAnsi" w:cstheme="minorHAnsi"/>
                <w:bCs/>
                <w:sz w:val="19"/>
                <w:szCs w:val="19"/>
              </w:rPr>
              <w:t>.</w:t>
            </w:r>
            <w:r w:rsidR="00653338">
              <w:rPr>
                <w:rFonts w:asciiTheme="minorHAnsi" w:hAnsiTheme="minorHAnsi" w:cstheme="minorHAnsi"/>
                <w:bCs/>
                <w:sz w:val="19"/>
                <w:szCs w:val="19"/>
              </w:rPr>
              <w:t xml:space="preserve"> </w:t>
            </w:r>
            <w:r w:rsidR="001158E0">
              <w:rPr>
                <w:rFonts w:asciiTheme="minorHAnsi" w:hAnsiTheme="minorHAnsi" w:cstheme="minorHAnsi"/>
                <w:bCs/>
                <w:sz w:val="19"/>
                <w:szCs w:val="19"/>
              </w:rPr>
              <w:t xml:space="preserve"> Zoom </w:t>
            </w:r>
            <w:r w:rsidR="00653338">
              <w:rPr>
                <w:rFonts w:asciiTheme="minorHAnsi" w:hAnsiTheme="minorHAnsi" w:cstheme="minorHAnsi"/>
                <w:bCs/>
                <w:sz w:val="19"/>
                <w:szCs w:val="19"/>
              </w:rPr>
              <w:t>meeting instructions will be sent prior to meeting.</w:t>
            </w:r>
          </w:p>
          <w:p w14:paraId="769FE6B3" w14:textId="77777777" w:rsidR="00A96B6C" w:rsidRPr="00E319C5" w:rsidRDefault="00A96B6C" w:rsidP="00B54238">
            <w:pPr>
              <w:contextualSpacing/>
              <w:rPr>
                <w:rFonts w:asciiTheme="minorHAnsi" w:hAnsiTheme="minorHAnsi" w:cstheme="minorHAnsi"/>
                <w:bCs/>
                <w:sz w:val="19"/>
                <w:szCs w:val="19"/>
              </w:rPr>
            </w:pPr>
          </w:p>
        </w:tc>
      </w:tr>
      <w:bookmarkEnd w:id="3"/>
      <w:tr w:rsidR="005D4B71" w:rsidRPr="00E319C5" w14:paraId="66DA6A67" w14:textId="77777777" w:rsidTr="00396EF0">
        <w:tc>
          <w:tcPr>
            <w:tcW w:w="9926" w:type="dxa"/>
            <w:gridSpan w:val="2"/>
            <w:tcBorders>
              <w:bottom w:val="single" w:sz="4" w:space="0" w:color="auto"/>
            </w:tcBorders>
            <w:shd w:val="clear" w:color="auto" w:fill="99CCFF"/>
          </w:tcPr>
          <w:p w14:paraId="01E5C59B" w14:textId="77777777" w:rsidR="005D4B71" w:rsidRPr="00E319C5" w:rsidRDefault="005D4B71" w:rsidP="00B54238">
            <w:pPr>
              <w:contextualSpacing/>
              <w:rPr>
                <w:rFonts w:asciiTheme="minorHAnsi" w:hAnsiTheme="minorHAnsi" w:cstheme="minorHAnsi"/>
                <w:b/>
                <w:bCs/>
                <w:sz w:val="19"/>
                <w:szCs w:val="19"/>
              </w:rPr>
            </w:pPr>
            <w:r w:rsidRPr="00E319C5">
              <w:rPr>
                <w:rFonts w:asciiTheme="minorHAnsi" w:hAnsiTheme="minorHAnsi" w:cstheme="minorHAnsi"/>
                <w:b/>
                <w:bCs/>
                <w:sz w:val="19"/>
                <w:szCs w:val="19"/>
              </w:rPr>
              <w:t>Adjournment:</w:t>
            </w:r>
          </w:p>
        </w:tc>
      </w:tr>
      <w:tr w:rsidR="005D4B71" w:rsidRPr="00E319C5" w14:paraId="4AE4D7DD" w14:textId="77777777" w:rsidTr="00396EF0">
        <w:tc>
          <w:tcPr>
            <w:tcW w:w="9926" w:type="dxa"/>
            <w:gridSpan w:val="2"/>
          </w:tcPr>
          <w:p w14:paraId="6430D9DE" w14:textId="77777777" w:rsidR="005D4B71" w:rsidRPr="00E319C5" w:rsidRDefault="005D4B71" w:rsidP="00B54238">
            <w:pPr>
              <w:contextualSpacing/>
              <w:rPr>
                <w:rFonts w:asciiTheme="minorHAnsi" w:hAnsiTheme="minorHAnsi" w:cstheme="minorHAnsi"/>
                <w:bCs/>
                <w:sz w:val="19"/>
                <w:szCs w:val="19"/>
              </w:rPr>
            </w:pPr>
          </w:p>
          <w:p w14:paraId="4123126F" w14:textId="6C9EF7B2" w:rsidR="005D4B71" w:rsidRPr="00E319C5" w:rsidRDefault="005D4B71" w:rsidP="00B54238">
            <w:pPr>
              <w:contextualSpacing/>
              <w:rPr>
                <w:rFonts w:asciiTheme="minorHAnsi" w:hAnsiTheme="minorHAnsi" w:cstheme="minorHAnsi"/>
                <w:bCs/>
                <w:sz w:val="19"/>
                <w:szCs w:val="19"/>
              </w:rPr>
            </w:pPr>
            <w:r w:rsidRPr="00E319C5">
              <w:rPr>
                <w:rFonts w:asciiTheme="minorHAnsi" w:hAnsiTheme="minorHAnsi" w:cstheme="minorHAnsi"/>
                <w:bCs/>
                <w:sz w:val="19"/>
                <w:szCs w:val="19"/>
              </w:rPr>
              <w:t xml:space="preserve">Meeting adjourned at </w:t>
            </w:r>
            <w:r w:rsidR="0056473A">
              <w:rPr>
                <w:rFonts w:asciiTheme="minorHAnsi" w:hAnsiTheme="minorHAnsi" w:cstheme="minorHAnsi"/>
                <w:bCs/>
                <w:sz w:val="19"/>
                <w:szCs w:val="19"/>
              </w:rPr>
              <w:t>9:40</w:t>
            </w:r>
            <w:r w:rsidR="00FE7AFD">
              <w:rPr>
                <w:rFonts w:asciiTheme="minorHAnsi" w:hAnsiTheme="minorHAnsi" w:cstheme="minorHAnsi"/>
                <w:bCs/>
                <w:sz w:val="19"/>
                <w:szCs w:val="19"/>
              </w:rPr>
              <w:t xml:space="preserve"> am</w:t>
            </w:r>
            <w:r w:rsidR="00E953C0">
              <w:rPr>
                <w:rFonts w:asciiTheme="minorHAnsi" w:hAnsiTheme="minorHAnsi" w:cstheme="minorHAnsi"/>
                <w:bCs/>
                <w:sz w:val="19"/>
                <w:szCs w:val="19"/>
              </w:rPr>
              <w:t>.</w:t>
            </w:r>
          </w:p>
          <w:p w14:paraId="7986FEAB" w14:textId="77777777" w:rsidR="005D4B71" w:rsidRPr="00E319C5" w:rsidRDefault="005D4B71" w:rsidP="00B54238">
            <w:pPr>
              <w:contextualSpacing/>
              <w:rPr>
                <w:rFonts w:asciiTheme="minorHAnsi" w:hAnsiTheme="minorHAnsi" w:cstheme="minorHAnsi"/>
                <w:bCs/>
                <w:sz w:val="19"/>
                <w:szCs w:val="19"/>
              </w:rPr>
            </w:pPr>
          </w:p>
        </w:tc>
      </w:tr>
    </w:tbl>
    <w:p w14:paraId="0794EE16" w14:textId="77777777" w:rsidR="00E371FF" w:rsidRPr="00E319C5" w:rsidRDefault="00E371FF" w:rsidP="00126167">
      <w:pPr>
        <w:contextualSpacing/>
        <w:rPr>
          <w:rFonts w:asciiTheme="minorHAnsi" w:hAnsiTheme="minorHAnsi" w:cstheme="minorHAnsi"/>
          <w:sz w:val="19"/>
          <w:szCs w:val="19"/>
        </w:rPr>
      </w:pPr>
    </w:p>
    <w:sectPr w:rsidR="00E371FF" w:rsidRPr="00E319C5">
      <w:footerReference w:type="default" r:id="rId8"/>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A2FC" w14:textId="77777777" w:rsidR="009D5561" w:rsidRDefault="009D5561" w:rsidP="005D5E04">
      <w:r>
        <w:separator/>
      </w:r>
    </w:p>
  </w:endnote>
  <w:endnote w:type="continuationSeparator" w:id="0">
    <w:p w14:paraId="71BEED09" w14:textId="77777777" w:rsidR="009D5561" w:rsidRDefault="009D5561" w:rsidP="005D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666610"/>
      <w:docPartObj>
        <w:docPartGallery w:val="Page Numbers (Bottom of Page)"/>
        <w:docPartUnique/>
      </w:docPartObj>
    </w:sdtPr>
    <w:sdtEndPr>
      <w:rPr>
        <w:noProof/>
      </w:rPr>
    </w:sdtEndPr>
    <w:sdtContent>
      <w:p w14:paraId="4E86DB9F" w14:textId="06314C0F" w:rsidR="007F2E72" w:rsidRDefault="007F2E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3ED4EB" w14:textId="77777777" w:rsidR="007F2E72" w:rsidRDefault="007F2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82CB" w14:textId="77777777" w:rsidR="009D5561" w:rsidRDefault="009D5561" w:rsidP="005D5E04">
      <w:r>
        <w:separator/>
      </w:r>
    </w:p>
  </w:footnote>
  <w:footnote w:type="continuationSeparator" w:id="0">
    <w:p w14:paraId="04F131F5" w14:textId="77777777" w:rsidR="009D5561" w:rsidRDefault="009D5561" w:rsidP="005D5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numFmt w:val="bullet"/>
      <w:lvlText w:val=""/>
      <w:lvlJc w:val="left"/>
      <w:pPr>
        <w:ind w:left="644" w:hanging="267"/>
      </w:pPr>
      <w:rPr>
        <w:rFonts w:ascii="Symbol" w:hAnsi="Symbol"/>
        <w:b w:val="0"/>
        <w:w w:val="100"/>
        <w:sz w:val="20"/>
      </w:rPr>
    </w:lvl>
    <w:lvl w:ilvl="1">
      <w:numFmt w:val="bullet"/>
      <w:lvlText w:val="•"/>
      <w:lvlJc w:val="left"/>
      <w:pPr>
        <w:ind w:left="1349" w:hanging="267"/>
      </w:pPr>
    </w:lvl>
    <w:lvl w:ilvl="2">
      <w:numFmt w:val="bullet"/>
      <w:lvlText w:val="•"/>
      <w:lvlJc w:val="left"/>
      <w:pPr>
        <w:ind w:left="2058" w:hanging="267"/>
      </w:pPr>
    </w:lvl>
    <w:lvl w:ilvl="3">
      <w:numFmt w:val="bullet"/>
      <w:lvlText w:val="•"/>
      <w:lvlJc w:val="left"/>
      <w:pPr>
        <w:ind w:left="2767" w:hanging="267"/>
      </w:pPr>
    </w:lvl>
    <w:lvl w:ilvl="4">
      <w:numFmt w:val="bullet"/>
      <w:lvlText w:val="•"/>
      <w:lvlJc w:val="left"/>
      <w:pPr>
        <w:ind w:left="3476" w:hanging="267"/>
      </w:pPr>
    </w:lvl>
    <w:lvl w:ilvl="5">
      <w:numFmt w:val="bullet"/>
      <w:lvlText w:val="•"/>
      <w:lvlJc w:val="left"/>
      <w:pPr>
        <w:ind w:left="4185" w:hanging="267"/>
      </w:pPr>
    </w:lvl>
    <w:lvl w:ilvl="6">
      <w:numFmt w:val="bullet"/>
      <w:lvlText w:val="•"/>
      <w:lvlJc w:val="left"/>
      <w:pPr>
        <w:ind w:left="4894" w:hanging="267"/>
      </w:pPr>
    </w:lvl>
    <w:lvl w:ilvl="7">
      <w:numFmt w:val="bullet"/>
      <w:lvlText w:val="•"/>
      <w:lvlJc w:val="left"/>
      <w:pPr>
        <w:ind w:left="5603" w:hanging="267"/>
      </w:pPr>
    </w:lvl>
    <w:lvl w:ilvl="8">
      <w:numFmt w:val="bullet"/>
      <w:lvlText w:val="•"/>
      <w:lvlJc w:val="left"/>
      <w:pPr>
        <w:ind w:left="6312" w:hanging="267"/>
      </w:pPr>
    </w:lvl>
  </w:abstractNum>
  <w:abstractNum w:abstractNumId="1" w15:restartNumberingAfterBreak="0">
    <w:nsid w:val="0447582D"/>
    <w:multiLevelType w:val="hybridMultilevel"/>
    <w:tmpl w:val="EBD2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A4D82"/>
    <w:multiLevelType w:val="hybridMultilevel"/>
    <w:tmpl w:val="6A66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71673"/>
    <w:multiLevelType w:val="hybridMultilevel"/>
    <w:tmpl w:val="AFAC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F2768"/>
    <w:multiLevelType w:val="hybridMultilevel"/>
    <w:tmpl w:val="0BE0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546D4"/>
    <w:multiLevelType w:val="hybridMultilevel"/>
    <w:tmpl w:val="0116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F5A29"/>
    <w:multiLevelType w:val="hybridMultilevel"/>
    <w:tmpl w:val="4E4C3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C5941"/>
    <w:multiLevelType w:val="hybridMultilevel"/>
    <w:tmpl w:val="BF4C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73D83"/>
    <w:multiLevelType w:val="hybridMultilevel"/>
    <w:tmpl w:val="1116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41A04"/>
    <w:multiLevelType w:val="hybridMultilevel"/>
    <w:tmpl w:val="A36A9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3835F9"/>
    <w:multiLevelType w:val="hybridMultilevel"/>
    <w:tmpl w:val="802E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66DFC"/>
    <w:multiLevelType w:val="hybridMultilevel"/>
    <w:tmpl w:val="42E010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1C5723"/>
    <w:multiLevelType w:val="hybridMultilevel"/>
    <w:tmpl w:val="EF423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4134C"/>
    <w:multiLevelType w:val="hybridMultilevel"/>
    <w:tmpl w:val="AB00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A0593"/>
    <w:multiLevelType w:val="hybridMultilevel"/>
    <w:tmpl w:val="2FC8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43FF2"/>
    <w:multiLevelType w:val="hybridMultilevel"/>
    <w:tmpl w:val="A36A9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1D6C25"/>
    <w:multiLevelType w:val="hybridMultilevel"/>
    <w:tmpl w:val="3848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32036"/>
    <w:multiLevelType w:val="hybridMultilevel"/>
    <w:tmpl w:val="BA06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44776"/>
    <w:multiLevelType w:val="hybridMultilevel"/>
    <w:tmpl w:val="C2F02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82E21"/>
    <w:multiLevelType w:val="hybridMultilevel"/>
    <w:tmpl w:val="5E9A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46FF3"/>
    <w:multiLevelType w:val="hybridMultilevel"/>
    <w:tmpl w:val="F8FC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A3600"/>
    <w:multiLevelType w:val="hybridMultilevel"/>
    <w:tmpl w:val="D34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2290E"/>
    <w:multiLevelType w:val="hybridMultilevel"/>
    <w:tmpl w:val="72EA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435B5E"/>
    <w:multiLevelType w:val="hybridMultilevel"/>
    <w:tmpl w:val="BDD4E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7E6125"/>
    <w:multiLevelType w:val="hybridMultilevel"/>
    <w:tmpl w:val="14AE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205438">
    <w:abstractNumId w:val="18"/>
  </w:num>
  <w:num w:numId="2" w16cid:durableId="1484160715">
    <w:abstractNumId w:val="9"/>
  </w:num>
  <w:num w:numId="3" w16cid:durableId="161628208">
    <w:abstractNumId w:val="15"/>
  </w:num>
  <w:num w:numId="4" w16cid:durableId="1661082456">
    <w:abstractNumId w:val="6"/>
  </w:num>
  <w:num w:numId="5" w16cid:durableId="727537091">
    <w:abstractNumId w:val="12"/>
  </w:num>
  <w:num w:numId="6" w16cid:durableId="1415782708">
    <w:abstractNumId w:val="2"/>
  </w:num>
  <w:num w:numId="7" w16cid:durableId="1567455687">
    <w:abstractNumId w:val="11"/>
  </w:num>
  <w:num w:numId="8" w16cid:durableId="2091929125">
    <w:abstractNumId w:val="10"/>
  </w:num>
  <w:num w:numId="9" w16cid:durableId="758989930">
    <w:abstractNumId w:val="1"/>
  </w:num>
  <w:num w:numId="10" w16cid:durableId="1822885534">
    <w:abstractNumId w:val="7"/>
  </w:num>
  <w:num w:numId="11" w16cid:durableId="1421608934">
    <w:abstractNumId w:val="4"/>
  </w:num>
  <w:num w:numId="12" w16cid:durableId="1093547357">
    <w:abstractNumId w:val="20"/>
  </w:num>
  <w:num w:numId="13" w16cid:durableId="1670406290">
    <w:abstractNumId w:val="21"/>
  </w:num>
  <w:num w:numId="14" w16cid:durableId="2002195366">
    <w:abstractNumId w:val="3"/>
  </w:num>
  <w:num w:numId="15" w16cid:durableId="1148547343">
    <w:abstractNumId w:val="19"/>
  </w:num>
  <w:num w:numId="16" w16cid:durableId="785974865">
    <w:abstractNumId w:val="16"/>
  </w:num>
  <w:num w:numId="17" w16cid:durableId="549615677">
    <w:abstractNumId w:val="8"/>
  </w:num>
  <w:num w:numId="18" w16cid:durableId="1862090275">
    <w:abstractNumId w:val="5"/>
  </w:num>
  <w:num w:numId="19" w16cid:durableId="421993593">
    <w:abstractNumId w:val="0"/>
  </w:num>
  <w:num w:numId="20" w16cid:durableId="750346868">
    <w:abstractNumId w:val="13"/>
  </w:num>
  <w:num w:numId="21" w16cid:durableId="374086980">
    <w:abstractNumId w:val="24"/>
  </w:num>
  <w:num w:numId="22" w16cid:durableId="1724986321">
    <w:abstractNumId w:val="14"/>
  </w:num>
  <w:num w:numId="23" w16cid:durableId="475419384">
    <w:abstractNumId w:val="22"/>
  </w:num>
  <w:num w:numId="24" w16cid:durableId="849218695">
    <w:abstractNumId w:val="23"/>
  </w:num>
  <w:num w:numId="25" w16cid:durableId="1115577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FB"/>
    <w:rsid w:val="00000464"/>
    <w:rsid w:val="0000125D"/>
    <w:rsid w:val="000047E9"/>
    <w:rsid w:val="000151D3"/>
    <w:rsid w:val="00021873"/>
    <w:rsid w:val="00032A8E"/>
    <w:rsid w:val="000337C5"/>
    <w:rsid w:val="00034D13"/>
    <w:rsid w:val="00035626"/>
    <w:rsid w:val="00036702"/>
    <w:rsid w:val="00051C67"/>
    <w:rsid w:val="00056775"/>
    <w:rsid w:val="000572C2"/>
    <w:rsid w:val="0006113B"/>
    <w:rsid w:val="000674FE"/>
    <w:rsid w:val="00067A8D"/>
    <w:rsid w:val="000726F7"/>
    <w:rsid w:val="00074149"/>
    <w:rsid w:val="000811C1"/>
    <w:rsid w:val="000815E1"/>
    <w:rsid w:val="00082596"/>
    <w:rsid w:val="00083231"/>
    <w:rsid w:val="000870E1"/>
    <w:rsid w:val="00087F49"/>
    <w:rsid w:val="000A13C5"/>
    <w:rsid w:val="000A718A"/>
    <w:rsid w:val="000B2FCE"/>
    <w:rsid w:val="000B32DA"/>
    <w:rsid w:val="000B4372"/>
    <w:rsid w:val="000B47E0"/>
    <w:rsid w:val="000B5FE9"/>
    <w:rsid w:val="000B63BE"/>
    <w:rsid w:val="000C1142"/>
    <w:rsid w:val="000C1816"/>
    <w:rsid w:val="000C28BB"/>
    <w:rsid w:val="000C6404"/>
    <w:rsid w:val="000D0188"/>
    <w:rsid w:val="000D447F"/>
    <w:rsid w:val="000D557D"/>
    <w:rsid w:val="000D626E"/>
    <w:rsid w:val="000E6DA1"/>
    <w:rsid w:val="000F4C78"/>
    <w:rsid w:val="000F4CA1"/>
    <w:rsid w:val="00100F63"/>
    <w:rsid w:val="00103909"/>
    <w:rsid w:val="001057CB"/>
    <w:rsid w:val="001069FD"/>
    <w:rsid w:val="00113D53"/>
    <w:rsid w:val="0011488E"/>
    <w:rsid w:val="001158E0"/>
    <w:rsid w:val="00122872"/>
    <w:rsid w:val="00126167"/>
    <w:rsid w:val="001268DB"/>
    <w:rsid w:val="00130062"/>
    <w:rsid w:val="001308C3"/>
    <w:rsid w:val="00140859"/>
    <w:rsid w:val="00142FC0"/>
    <w:rsid w:val="00147BBB"/>
    <w:rsid w:val="00153105"/>
    <w:rsid w:val="001538D6"/>
    <w:rsid w:val="00162409"/>
    <w:rsid w:val="0016302E"/>
    <w:rsid w:val="00167AE6"/>
    <w:rsid w:val="00173239"/>
    <w:rsid w:val="00175C9F"/>
    <w:rsid w:val="00176C83"/>
    <w:rsid w:val="001776F3"/>
    <w:rsid w:val="00180213"/>
    <w:rsid w:val="00185D10"/>
    <w:rsid w:val="00186D1B"/>
    <w:rsid w:val="00187F16"/>
    <w:rsid w:val="00191144"/>
    <w:rsid w:val="00194CFF"/>
    <w:rsid w:val="001A765D"/>
    <w:rsid w:val="001B1F6F"/>
    <w:rsid w:val="001B3AB4"/>
    <w:rsid w:val="001B49A1"/>
    <w:rsid w:val="001B5E4C"/>
    <w:rsid w:val="001B60BE"/>
    <w:rsid w:val="001C02BF"/>
    <w:rsid w:val="001C075E"/>
    <w:rsid w:val="001C1093"/>
    <w:rsid w:val="001C2FDE"/>
    <w:rsid w:val="001C464D"/>
    <w:rsid w:val="001C521E"/>
    <w:rsid w:val="001C6DFE"/>
    <w:rsid w:val="001D42DC"/>
    <w:rsid w:val="001D5AEF"/>
    <w:rsid w:val="001D7258"/>
    <w:rsid w:val="001E12AC"/>
    <w:rsid w:val="001E392C"/>
    <w:rsid w:val="001E6602"/>
    <w:rsid w:val="001E73FD"/>
    <w:rsid w:val="001F0105"/>
    <w:rsid w:val="001F02EF"/>
    <w:rsid w:val="001F1998"/>
    <w:rsid w:val="001F397D"/>
    <w:rsid w:val="001F4439"/>
    <w:rsid w:val="001F5F39"/>
    <w:rsid w:val="001F77B9"/>
    <w:rsid w:val="002039D5"/>
    <w:rsid w:val="00207730"/>
    <w:rsid w:val="00211DB4"/>
    <w:rsid w:val="00213999"/>
    <w:rsid w:val="00215223"/>
    <w:rsid w:val="00215E8E"/>
    <w:rsid w:val="00221876"/>
    <w:rsid w:val="00221B47"/>
    <w:rsid w:val="00224803"/>
    <w:rsid w:val="00230778"/>
    <w:rsid w:val="002322FA"/>
    <w:rsid w:val="002334ED"/>
    <w:rsid w:val="00235351"/>
    <w:rsid w:val="002366AA"/>
    <w:rsid w:val="002375F4"/>
    <w:rsid w:val="0024161A"/>
    <w:rsid w:val="00242435"/>
    <w:rsid w:val="00242915"/>
    <w:rsid w:val="0024311C"/>
    <w:rsid w:val="0024322E"/>
    <w:rsid w:val="0024340B"/>
    <w:rsid w:val="002463B9"/>
    <w:rsid w:val="0025059D"/>
    <w:rsid w:val="00254190"/>
    <w:rsid w:val="00256284"/>
    <w:rsid w:val="0025668F"/>
    <w:rsid w:val="0025690B"/>
    <w:rsid w:val="00265A18"/>
    <w:rsid w:val="00265D26"/>
    <w:rsid w:val="00270E63"/>
    <w:rsid w:val="00271F54"/>
    <w:rsid w:val="00274C2F"/>
    <w:rsid w:val="00284B3A"/>
    <w:rsid w:val="0028534F"/>
    <w:rsid w:val="00291C35"/>
    <w:rsid w:val="0029437C"/>
    <w:rsid w:val="002943DD"/>
    <w:rsid w:val="0029527A"/>
    <w:rsid w:val="00296061"/>
    <w:rsid w:val="00296A16"/>
    <w:rsid w:val="00296E76"/>
    <w:rsid w:val="00297D8E"/>
    <w:rsid w:val="002A09F1"/>
    <w:rsid w:val="002A21F2"/>
    <w:rsid w:val="002A785B"/>
    <w:rsid w:val="002A797D"/>
    <w:rsid w:val="002B44FA"/>
    <w:rsid w:val="002B5211"/>
    <w:rsid w:val="002B6575"/>
    <w:rsid w:val="002C236D"/>
    <w:rsid w:val="002C2682"/>
    <w:rsid w:val="002D25F0"/>
    <w:rsid w:val="002D30E3"/>
    <w:rsid w:val="002D4A1D"/>
    <w:rsid w:val="002E39FF"/>
    <w:rsid w:val="002E5D68"/>
    <w:rsid w:val="002F2BC5"/>
    <w:rsid w:val="002F3EFA"/>
    <w:rsid w:val="002F5BE4"/>
    <w:rsid w:val="002F7FF9"/>
    <w:rsid w:val="00301FBE"/>
    <w:rsid w:val="00303AD8"/>
    <w:rsid w:val="003065C8"/>
    <w:rsid w:val="0031060C"/>
    <w:rsid w:val="00310C9C"/>
    <w:rsid w:val="003118C3"/>
    <w:rsid w:val="00311CE1"/>
    <w:rsid w:val="00314CB7"/>
    <w:rsid w:val="0031644B"/>
    <w:rsid w:val="003177C3"/>
    <w:rsid w:val="00322027"/>
    <w:rsid w:val="0032374E"/>
    <w:rsid w:val="00326DCF"/>
    <w:rsid w:val="003345EB"/>
    <w:rsid w:val="00337CA3"/>
    <w:rsid w:val="00342E63"/>
    <w:rsid w:val="00347A8E"/>
    <w:rsid w:val="00350517"/>
    <w:rsid w:val="00351548"/>
    <w:rsid w:val="00351996"/>
    <w:rsid w:val="003523DA"/>
    <w:rsid w:val="003624A7"/>
    <w:rsid w:val="003628F1"/>
    <w:rsid w:val="003643C9"/>
    <w:rsid w:val="00365306"/>
    <w:rsid w:val="003660D8"/>
    <w:rsid w:val="00366A85"/>
    <w:rsid w:val="0036777D"/>
    <w:rsid w:val="00371AC4"/>
    <w:rsid w:val="0037478C"/>
    <w:rsid w:val="00377BCD"/>
    <w:rsid w:val="00380886"/>
    <w:rsid w:val="003840E9"/>
    <w:rsid w:val="003872EC"/>
    <w:rsid w:val="0039186B"/>
    <w:rsid w:val="003937FB"/>
    <w:rsid w:val="00393E5F"/>
    <w:rsid w:val="0039689F"/>
    <w:rsid w:val="00396EF0"/>
    <w:rsid w:val="003A1236"/>
    <w:rsid w:val="003A4EA6"/>
    <w:rsid w:val="003B1204"/>
    <w:rsid w:val="003B3703"/>
    <w:rsid w:val="003B446F"/>
    <w:rsid w:val="003B7D9E"/>
    <w:rsid w:val="003C213C"/>
    <w:rsid w:val="003C3B06"/>
    <w:rsid w:val="003C7C54"/>
    <w:rsid w:val="003D13D8"/>
    <w:rsid w:val="003D15D9"/>
    <w:rsid w:val="003D19A8"/>
    <w:rsid w:val="003D61BA"/>
    <w:rsid w:val="003D71A9"/>
    <w:rsid w:val="003D7FAD"/>
    <w:rsid w:val="003E1686"/>
    <w:rsid w:val="003E726A"/>
    <w:rsid w:val="003E7422"/>
    <w:rsid w:val="003F17C0"/>
    <w:rsid w:val="003F2086"/>
    <w:rsid w:val="003F75DD"/>
    <w:rsid w:val="004014BB"/>
    <w:rsid w:val="00402E03"/>
    <w:rsid w:val="004056F7"/>
    <w:rsid w:val="0041220F"/>
    <w:rsid w:val="0041270E"/>
    <w:rsid w:val="0041349D"/>
    <w:rsid w:val="00414794"/>
    <w:rsid w:val="0041747F"/>
    <w:rsid w:val="004262AD"/>
    <w:rsid w:val="004263EE"/>
    <w:rsid w:val="00430626"/>
    <w:rsid w:val="00432BE3"/>
    <w:rsid w:val="00434889"/>
    <w:rsid w:val="0045018F"/>
    <w:rsid w:val="00450E51"/>
    <w:rsid w:val="00451C38"/>
    <w:rsid w:val="004526C6"/>
    <w:rsid w:val="004543CB"/>
    <w:rsid w:val="0045565B"/>
    <w:rsid w:val="00456CD9"/>
    <w:rsid w:val="004611EC"/>
    <w:rsid w:val="004644E9"/>
    <w:rsid w:val="00464D21"/>
    <w:rsid w:val="00465AB8"/>
    <w:rsid w:val="00472C84"/>
    <w:rsid w:val="00472EA4"/>
    <w:rsid w:val="00475BB3"/>
    <w:rsid w:val="00477B12"/>
    <w:rsid w:val="00487560"/>
    <w:rsid w:val="00491863"/>
    <w:rsid w:val="004927DC"/>
    <w:rsid w:val="00493B14"/>
    <w:rsid w:val="00494199"/>
    <w:rsid w:val="00494509"/>
    <w:rsid w:val="004A1510"/>
    <w:rsid w:val="004A1536"/>
    <w:rsid w:val="004A35B4"/>
    <w:rsid w:val="004B143B"/>
    <w:rsid w:val="004B22E0"/>
    <w:rsid w:val="004B2A89"/>
    <w:rsid w:val="004B2DEB"/>
    <w:rsid w:val="004B440F"/>
    <w:rsid w:val="004B5AA8"/>
    <w:rsid w:val="004B7A4E"/>
    <w:rsid w:val="004C0DE4"/>
    <w:rsid w:val="004C1B7D"/>
    <w:rsid w:val="004C2CEB"/>
    <w:rsid w:val="004C399A"/>
    <w:rsid w:val="004C6846"/>
    <w:rsid w:val="004C6DA3"/>
    <w:rsid w:val="004C7779"/>
    <w:rsid w:val="004D0205"/>
    <w:rsid w:val="004D077B"/>
    <w:rsid w:val="004D118E"/>
    <w:rsid w:val="004D139D"/>
    <w:rsid w:val="004D2009"/>
    <w:rsid w:val="004E477F"/>
    <w:rsid w:val="004E51F3"/>
    <w:rsid w:val="004E63CA"/>
    <w:rsid w:val="004E70DF"/>
    <w:rsid w:val="004F240E"/>
    <w:rsid w:val="004F2F7A"/>
    <w:rsid w:val="004F33CA"/>
    <w:rsid w:val="004F393A"/>
    <w:rsid w:val="00503E57"/>
    <w:rsid w:val="00505577"/>
    <w:rsid w:val="00506A80"/>
    <w:rsid w:val="00507952"/>
    <w:rsid w:val="00511675"/>
    <w:rsid w:val="00514876"/>
    <w:rsid w:val="00517C74"/>
    <w:rsid w:val="0052150D"/>
    <w:rsid w:val="0052474E"/>
    <w:rsid w:val="00524C7B"/>
    <w:rsid w:val="0053462D"/>
    <w:rsid w:val="00537569"/>
    <w:rsid w:val="005404A1"/>
    <w:rsid w:val="005417D8"/>
    <w:rsid w:val="00544D17"/>
    <w:rsid w:val="00552B50"/>
    <w:rsid w:val="00555F4F"/>
    <w:rsid w:val="00560C5A"/>
    <w:rsid w:val="00562D4A"/>
    <w:rsid w:val="00563234"/>
    <w:rsid w:val="0056473A"/>
    <w:rsid w:val="00564AFD"/>
    <w:rsid w:val="00570895"/>
    <w:rsid w:val="0057122C"/>
    <w:rsid w:val="0057439C"/>
    <w:rsid w:val="00575F1D"/>
    <w:rsid w:val="00582528"/>
    <w:rsid w:val="0059056A"/>
    <w:rsid w:val="00591F27"/>
    <w:rsid w:val="005962D5"/>
    <w:rsid w:val="00596BDB"/>
    <w:rsid w:val="005A4EF9"/>
    <w:rsid w:val="005A4F32"/>
    <w:rsid w:val="005B106D"/>
    <w:rsid w:val="005B1F65"/>
    <w:rsid w:val="005B406A"/>
    <w:rsid w:val="005C1851"/>
    <w:rsid w:val="005C2704"/>
    <w:rsid w:val="005C4D05"/>
    <w:rsid w:val="005C5BE3"/>
    <w:rsid w:val="005C6A56"/>
    <w:rsid w:val="005D172C"/>
    <w:rsid w:val="005D201E"/>
    <w:rsid w:val="005D361D"/>
    <w:rsid w:val="005D4B71"/>
    <w:rsid w:val="005D4DEA"/>
    <w:rsid w:val="005D584D"/>
    <w:rsid w:val="005D5BDC"/>
    <w:rsid w:val="005D5E04"/>
    <w:rsid w:val="005D6A3D"/>
    <w:rsid w:val="005E2E5C"/>
    <w:rsid w:val="005E43AC"/>
    <w:rsid w:val="005E4CAA"/>
    <w:rsid w:val="005E4D5E"/>
    <w:rsid w:val="005E64A7"/>
    <w:rsid w:val="005F0015"/>
    <w:rsid w:val="005F7904"/>
    <w:rsid w:val="005F7EC1"/>
    <w:rsid w:val="0060026C"/>
    <w:rsid w:val="00600607"/>
    <w:rsid w:val="006071A7"/>
    <w:rsid w:val="00610C7E"/>
    <w:rsid w:val="00610CF3"/>
    <w:rsid w:val="006118EF"/>
    <w:rsid w:val="00612334"/>
    <w:rsid w:val="0061378A"/>
    <w:rsid w:val="006170EB"/>
    <w:rsid w:val="00625550"/>
    <w:rsid w:val="00625A58"/>
    <w:rsid w:val="00625B91"/>
    <w:rsid w:val="00631BB6"/>
    <w:rsid w:val="006320D9"/>
    <w:rsid w:val="00632442"/>
    <w:rsid w:val="00634682"/>
    <w:rsid w:val="0063547D"/>
    <w:rsid w:val="0064468E"/>
    <w:rsid w:val="00647925"/>
    <w:rsid w:val="0065097B"/>
    <w:rsid w:val="00652586"/>
    <w:rsid w:val="00653338"/>
    <w:rsid w:val="006560FF"/>
    <w:rsid w:val="006563BE"/>
    <w:rsid w:val="00657255"/>
    <w:rsid w:val="0066091D"/>
    <w:rsid w:val="00665889"/>
    <w:rsid w:val="00665ABE"/>
    <w:rsid w:val="00667FE0"/>
    <w:rsid w:val="00680B64"/>
    <w:rsid w:val="006816FA"/>
    <w:rsid w:val="00681A02"/>
    <w:rsid w:val="0068211D"/>
    <w:rsid w:val="0068615F"/>
    <w:rsid w:val="00691536"/>
    <w:rsid w:val="006A0D9A"/>
    <w:rsid w:val="006A5953"/>
    <w:rsid w:val="006B0599"/>
    <w:rsid w:val="006B12A1"/>
    <w:rsid w:val="006B2BF6"/>
    <w:rsid w:val="006B50D2"/>
    <w:rsid w:val="006B7762"/>
    <w:rsid w:val="006C214E"/>
    <w:rsid w:val="006D5FF6"/>
    <w:rsid w:val="006E2052"/>
    <w:rsid w:val="006E32A9"/>
    <w:rsid w:val="006E464A"/>
    <w:rsid w:val="006E4EC6"/>
    <w:rsid w:val="006F141D"/>
    <w:rsid w:val="006F3A40"/>
    <w:rsid w:val="006F6670"/>
    <w:rsid w:val="00703795"/>
    <w:rsid w:val="00704124"/>
    <w:rsid w:val="007075D2"/>
    <w:rsid w:val="00714CCD"/>
    <w:rsid w:val="007246C7"/>
    <w:rsid w:val="00726263"/>
    <w:rsid w:val="00727496"/>
    <w:rsid w:val="007363FE"/>
    <w:rsid w:val="0073779C"/>
    <w:rsid w:val="00742688"/>
    <w:rsid w:val="00747C17"/>
    <w:rsid w:val="00751E28"/>
    <w:rsid w:val="007520AE"/>
    <w:rsid w:val="0075418B"/>
    <w:rsid w:val="00755794"/>
    <w:rsid w:val="00762E26"/>
    <w:rsid w:val="00771E3F"/>
    <w:rsid w:val="00775E6D"/>
    <w:rsid w:val="00781573"/>
    <w:rsid w:val="007851AD"/>
    <w:rsid w:val="007955C6"/>
    <w:rsid w:val="007A1E5F"/>
    <w:rsid w:val="007A4899"/>
    <w:rsid w:val="007A53CA"/>
    <w:rsid w:val="007A5D20"/>
    <w:rsid w:val="007A6360"/>
    <w:rsid w:val="007B19EC"/>
    <w:rsid w:val="007B26CB"/>
    <w:rsid w:val="007B36D9"/>
    <w:rsid w:val="007B64AB"/>
    <w:rsid w:val="007C1808"/>
    <w:rsid w:val="007D3471"/>
    <w:rsid w:val="007D36C9"/>
    <w:rsid w:val="007D3A44"/>
    <w:rsid w:val="007D6580"/>
    <w:rsid w:val="007E0735"/>
    <w:rsid w:val="007E323C"/>
    <w:rsid w:val="007E483D"/>
    <w:rsid w:val="007E495B"/>
    <w:rsid w:val="007E56EB"/>
    <w:rsid w:val="007F0F43"/>
    <w:rsid w:val="007F1124"/>
    <w:rsid w:val="007F2C7A"/>
    <w:rsid w:val="007F2E72"/>
    <w:rsid w:val="007F3924"/>
    <w:rsid w:val="007F6048"/>
    <w:rsid w:val="00801A00"/>
    <w:rsid w:val="00801F20"/>
    <w:rsid w:val="008035C2"/>
    <w:rsid w:val="008051ED"/>
    <w:rsid w:val="00812A3B"/>
    <w:rsid w:val="00812CB2"/>
    <w:rsid w:val="0082252C"/>
    <w:rsid w:val="00827DFF"/>
    <w:rsid w:val="0083257E"/>
    <w:rsid w:val="0083322A"/>
    <w:rsid w:val="00835554"/>
    <w:rsid w:val="00843224"/>
    <w:rsid w:val="00843BDF"/>
    <w:rsid w:val="00846DD9"/>
    <w:rsid w:val="00850618"/>
    <w:rsid w:val="008510A4"/>
    <w:rsid w:val="00857BCA"/>
    <w:rsid w:val="0086057E"/>
    <w:rsid w:val="00863244"/>
    <w:rsid w:val="00864179"/>
    <w:rsid w:val="008705E8"/>
    <w:rsid w:val="00872D4B"/>
    <w:rsid w:val="00873010"/>
    <w:rsid w:val="00873154"/>
    <w:rsid w:val="0087600A"/>
    <w:rsid w:val="00876CE9"/>
    <w:rsid w:val="00883268"/>
    <w:rsid w:val="00887DEB"/>
    <w:rsid w:val="00891B8F"/>
    <w:rsid w:val="00893879"/>
    <w:rsid w:val="00893A59"/>
    <w:rsid w:val="00895133"/>
    <w:rsid w:val="008A0EEA"/>
    <w:rsid w:val="008A35AB"/>
    <w:rsid w:val="008A4C03"/>
    <w:rsid w:val="008A51A3"/>
    <w:rsid w:val="008B6646"/>
    <w:rsid w:val="008C7891"/>
    <w:rsid w:val="008C7FF3"/>
    <w:rsid w:val="008D56CE"/>
    <w:rsid w:val="008E686A"/>
    <w:rsid w:val="008F51B0"/>
    <w:rsid w:val="008F7F5F"/>
    <w:rsid w:val="00904252"/>
    <w:rsid w:val="00905E86"/>
    <w:rsid w:val="0091075C"/>
    <w:rsid w:val="00911550"/>
    <w:rsid w:val="009117D2"/>
    <w:rsid w:val="009206C1"/>
    <w:rsid w:val="00923C05"/>
    <w:rsid w:val="009258CF"/>
    <w:rsid w:val="00927AF8"/>
    <w:rsid w:val="00927FDD"/>
    <w:rsid w:val="00935A91"/>
    <w:rsid w:val="0094066F"/>
    <w:rsid w:val="00942095"/>
    <w:rsid w:val="00946B40"/>
    <w:rsid w:val="0094785C"/>
    <w:rsid w:val="00947E55"/>
    <w:rsid w:val="009524E3"/>
    <w:rsid w:val="00954BA2"/>
    <w:rsid w:val="00955690"/>
    <w:rsid w:val="009623A4"/>
    <w:rsid w:val="00963349"/>
    <w:rsid w:val="00963939"/>
    <w:rsid w:val="00970B9B"/>
    <w:rsid w:val="0097191C"/>
    <w:rsid w:val="009719CB"/>
    <w:rsid w:val="0097487D"/>
    <w:rsid w:val="00975786"/>
    <w:rsid w:val="0097688F"/>
    <w:rsid w:val="00984592"/>
    <w:rsid w:val="0099126F"/>
    <w:rsid w:val="00991270"/>
    <w:rsid w:val="009919E9"/>
    <w:rsid w:val="00991AE4"/>
    <w:rsid w:val="00994BC7"/>
    <w:rsid w:val="00995739"/>
    <w:rsid w:val="009958E3"/>
    <w:rsid w:val="00995C1D"/>
    <w:rsid w:val="009A053B"/>
    <w:rsid w:val="009A0E62"/>
    <w:rsid w:val="009A11C8"/>
    <w:rsid w:val="009A39C4"/>
    <w:rsid w:val="009B103E"/>
    <w:rsid w:val="009B10FC"/>
    <w:rsid w:val="009B6602"/>
    <w:rsid w:val="009B74F7"/>
    <w:rsid w:val="009C07A4"/>
    <w:rsid w:val="009C44CF"/>
    <w:rsid w:val="009C7B2B"/>
    <w:rsid w:val="009D017D"/>
    <w:rsid w:val="009D1D2A"/>
    <w:rsid w:val="009D3753"/>
    <w:rsid w:val="009D4CFF"/>
    <w:rsid w:val="009D5561"/>
    <w:rsid w:val="009E00B9"/>
    <w:rsid w:val="009E07A9"/>
    <w:rsid w:val="009E34C5"/>
    <w:rsid w:val="009E5D26"/>
    <w:rsid w:val="009E5FF7"/>
    <w:rsid w:val="009F3FEC"/>
    <w:rsid w:val="009F659C"/>
    <w:rsid w:val="00A029B7"/>
    <w:rsid w:val="00A03DD1"/>
    <w:rsid w:val="00A04E01"/>
    <w:rsid w:val="00A10E3B"/>
    <w:rsid w:val="00A11835"/>
    <w:rsid w:val="00A11D90"/>
    <w:rsid w:val="00A12E35"/>
    <w:rsid w:val="00A171B3"/>
    <w:rsid w:val="00A2076D"/>
    <w:rsid w:val="00A3152B"/>
    <w:rsid w:val="00A33978"/>
    <w:rsid w:val="00A34590"/>
    <w:rsid w:val="00A36869"/>
    <w:rsid w:val="00A4306C"/>
    <w:rsid w:val="00A44367"/>
    <w:rsid w:val="00A46901"/>
    <w:rsid w:val="00A50DC2"/>
    <w:rsid w:val="00A538F2"/>
    <w:rsid w:val="00A6403C"/>
    <w:rsid w:val="00A65E92"/>
    <w:rsid w:val="00A72242"/>
    <w:rsid w:val="00A7581E"/>
    <w:rsid w:val="00A75CF2"/>
    <w:rsid w:val="00A762E0"/>
    <w:rsid w:val="00A8119F"/>
    <w:rsid w:val="00A81EB0"/>
    <w:rsid w:val="00A83EA3"/>
    <w:rsid w:val="00A9211C"/>
    <w:rsid w:val="00A96B6C"/>
    <w:rsid w:val="00AA5503"/>
    <w:rsid w:val="00AA605C"/>
    <w:rsid w:val="00AA736F"/>
    <w:rsid w:val="00AA7DDF"/>
    <w:rsid w:val="00AB759D"/>
    <w:rsid w:val="00AC20F8"/>
    <w:rsid w:val="00AC274A"/>
    <w:rsid w:val="00AC444A"/>
    <w:rsid w:val="00AD04CE"/>
    <w:rsid w:val="00AD2807"/>
    <w:rsid w:val="00AD3D90"/>
    <w:rsid w:val="00AD6648"/>
    <w:rsid w:val="00AD7645"/>
    <w:rsid w:val="00AE24D0"/>
    <w:rsid w:val="00AE59F3"/>
    <w:rsid w:val="00AF0C20"/>
    <w:rsid w:val="00AF49D6"/>
    <w:rsid w:val="00AF4B0A"/>
    <w:rsid w:val="00B04ADC"/>
    <w:rsid w:val="00B04DFE"/>
    <w:rsid w:val="00B10E59"/>
    <w:rsid w:val="00B10F7C"/>
    <w:rsid w:val="00B12B61"/>
    <w:rsid w:val="00B1633F"/>
    <w:rsid w:val="00B17B7A"/>
    <w:rsid w:val="00B31699"/>
    <w:rsid w:val="00B31C26"/>
    <w:rsid w:val="00B32A8D"/>
    <w:rsid w:val="00B443D2"/>
    <w:rsid w:val="00B463A1"/>
    <w:rsid w:val="00B51038"/>
    <w:rsid w:val="00B534A1"/>
    <w:rsid w:val="00B54238"/>
    <w:rsid w:val="00B54901"/>
    <w:rsid w:val="00B54976"/>
    <w:rsid w:val="00B55222"/>
    <w:rsid w:val="00B56DD1"/>
    <w:rsid w:val="00B65576"/>
    <w:rsid w:val="00B70E93"/>
    <w:rsid w:val="00B712DE"/>
    <w:rsid w:val="00B71A19"/>
    <w:rsid w:val="00B74DA5"/>
    <w:rsid w:val="00B75196"/>
    <w:rsid w:val="00B7741D"/>
    <w:rsid w:val="00B831A7"/>
    <w:rsid w:val="00B8387C"/>
    <w:rsid w:val="00B845A0"/>
    <w:rsid w:val="00B84857"/>
    <w:rsid w:val="00B8590D"/>
    <w:rsid w:val="00B97C62"/>
    <w:rsid w:val="00BA0975"/>
    <w:rsid w:val="00BA11B6"/>
    <w:rsid w:val="00BA145A"/>
    <w:rsid w:val="00BA1C85"/>
    <w:rsid w:val="00BA43C6"/>
    <w:rsid w:val="00BB027A"/>
    <w:rsid w:val="00BB2227"/>
    <w:rsid w:val="00BB5C3D"/>
    <w:rsid w:val="00BB66D4"/>
    <w:rsid w:val="00BB6BE3"/>
    <w:rsid w:val="00BC43C8"/>
    <w:rsid w:val="00BD059F"/>
    <w:rsid w:val="00BD078F"/>
    <w:rsid w:val="00BD17A6"/>
    <w:rsid w:val="00BD563C"/>
    <w:rsid w:val="00BE0A2A"/>
    <w:rsid w:val="00BE3AEE"/>
    <w:rsid w:val="00BE539A"/>
    <w:rsid w:val="00BE58B3"/>
    <w:rsid w:val="00BE7D3F"/>
    <w:rsid w:val="00BF40EA"/>
    <w:rsid w:val="00BF623C"/>
    <w:rsid w:val="00BF6B28"/>
    <w:rsid w:val="00C041FE"/>
    <w:rsid w:val="00C044C4"/>
    <w:rsid w:val="00C06781"/>
    <w:rsid w:val="00C10336"/>
    <w:rsid w:val="00C10597"/>
    <w:rsid w:val="00C11177"/>
    <w:rsid w:val="00C11F93"/>
    <w:rsid w:val="00C12502"/>
    <w:rsid w:val="00C14167"/>
    <w:rsid w:val="00C14427"/>
    <w:rsid w:val="00C1509D"/>
    <w:rsid w:val="00C21C92"/>
    <w:rsid w:val="00C250A3"/>
    <w:rsid w:val="00C2568F"/>
    <w:rsid w:val="00C265C8"/>
    <w:rsid w:val="00C36899"/>
    <w:rsid w:val="00C4048B"/>
    <w:rsid w:val="00C432C5"/>
    <w:rsid w:val="00C43DFF"/>
    <w:rsid w:val="00C43FB5"/>
    <w:rsid w:val="00C44178"/>
    <w:rsid w:val="00C449B0"/>
    <w:rsid w:val="00C50754"/>
    <w:rsid w:val="00C50810"/>
    <w:rsid w:val="00C52154"/>
    <w:rsid w:val="00C55069"/>
    <w:rsid w:val="00C5562F"/>
    <w:rsid w:val="00C557DD"/>
    <w:rsid w:val="00C56DC0"/>
    <w:rsid w:val="00C6662E"/>
    <w:rsid w:val="00C71364"/>
    <w:rsid w:val="00C72BAA"/>
    <w:rsid w:val="00C747CD"/>
    <w:rsid w:val="00C75421"/>
    <w:rsid w:val="00C800B8"/>
    <w:rsid w:val="00C813ED"/>
    <w:rsid w:val="00C823B0"/>
    <w:rsid w:val="00C846DB"/>
    <w:rsid w:val="00C86641"/>
    <w:rsid w:val="00C92E48"/>
    <w:rsid w:val="00C93807"/>
    <w:rsid w:val="00C9433C"/>
    <w:rsid w:val="00CA0C9F"/>
    <w:rsid w:val="00CA0D42"/>
    <w:rsid w:val="00CA39F4"/>
    <w:rsid w:val="00CA5889"/>
    <w:rsid w:val="00CA7464"/>
    <w:rsid w:val="00CB3933"/>
    <w:rsid w:val="00CB6912"/>
    <w:rsid w:val="00CC5773"/>
    <w:rsid w:val="00CD167E"/>
    <w:rsid w:val="00CD1A2B"/>
    <w:rsid w:val="00CD3A94"/>
    <w:rsid w:val="00CD62B3"/>
    <w:rsid w:val="00CE014A"/>
    <w:rsid w:val="00CE01F4"/>
    <w:rsid w:val="00CE0972"/>
    <w:rsid w:val="00CE541D"/>
    <w:rsid w:val="00CF10FB"/>
    <w:rsid w:val="00CF11A0"/>
    <w:rsid w:val="00CF528C"/>
    <w:rsid w:val="00CF6426"/>
    <w:rsid w:val="00CF72F0"/>
    <w:rsid w:val="00D00A2F"/>
    <w:rsid w:val="00D01B5B"/>
    <w:rsid w:val="00D0617B"/>
    <w:rsid w:val="00D1568A"/>
    <w:rsid w:val="00D1679F"/>
    <w:rsid w:val="00D201CA"/>
    <w:rsid w:val="00D21598"/>
    <w:rsid w:val="00D3710C"/>
    <w:rsid w:val="00D4114B"/>
    <w:rsid w:val="00D41A54"/>
    <w:rsid w:val="00D4387F"/>
    <w:rsid w:val="00D45477"/>
    <w:rsid w:val="00D56779"/>
    <w:rsid w:val="00D64D4C"/>
    <w:rsid w:val="00D66B78"/>
    <w:rsid w:val="00D72031"/>
    <w:rsid w:val="00D80580"/>
    <w:rsid w:val="00D81D04"/>
    <w:rsid w:val="00D86D24"/>
    <w:rsid w:val="00D94E9E"/>
    <w:rsid w:val="00DA3030"/>
    <w:rsid w:val="00DA359C"/>
    <w:rsid w:val="00DB4E2A"/>
    <w:rsid w:val="00DB5E4A"/>
    <w:rsid w:val="00DB7C1D"/>
    <w:rsid w:val="00DC36EF"/>
    <w:rsid w:val="00DC5171"/>
    <w:rsid w:val="00DC625C"/>
    <w:rsid w:val="00DD327D"/>
    <w:rsid w:val="00DD3916"/>
    <w:rsid w:val="00DD52FE"/>
    <w:rsid w:val="00DE23A2"/>
    <w:rsid w:val="00DE40AA"/>
    <w:rsid w:val="00DE56AC"/>
    <w:rsid w:val="00DF1A0F"/>
    <w:rsid w:val="00DF2491"/>
    <w:rsid w:val="00DF6C0E"/>
    <w:rsid w:val="00E01DAF"/>
    <w:rsid w:val="00E049EC"/>
    <w:rsid w:val="00E05FB3"/>
    <w:rsid w:val="00E06A93"/>
    <w:rsid w:val="00E10F94"/>
    <w:rsid w:val="00E12522"/>
    <w:rsid w:val="00E132D0"/>
    <w:rsid w:val="00E2177D"/>
    <w:rsid w:val="00E24A3F"/>
    <w:rsid w:val="00E24CC7"/>
    <w:rsid w:val="00E27112"/>
    <w:rsid w:val="00E319C5"/>
    <w:rsid w:val="00E328D9"/>
    <w:rsid w:val="00E355BD"/>
    <w:rsid w:val="00E371FF"/>
    <w:rsid w:val="00E42E32"/>
    <w:rsid w:val="00E441C2"/>
    <w:rsid w:val="00E45989"/>
    <w:rsid w:val="00E45CD0"/>
    <w:rsid w:val="00E47763"/>
    <w:rsid w:val="00E5057D"/>
    <w:rsid w:val="00E51F2A"/>
    <w:rsid w:val="00E52211"/>
    <w:rsid w:val="00E53B42"/>
    <w:rsid w:val="00E5716B"/>
    <w:rsid w:val="00E605AB"/>
    <w:rsid w:val="00E6161B"/>
    <w:rsid w:val="00E72B6B"/>
    <w:rsid w:val="00E734AB"/>
    <w:rsid w:val="00E73595"/>
    <w:rsid w:val="00E75C18"/>
    <w:rsid w:val="00E76CB6"/>
    <w:rsid w:val="00E83E60"/>
    <w:rsid w:val="00E84A03"/>
    <w:rsid w:val="00E8571F"/>
    <w:rsid w:val="00E90B01"/>
    <w:rsid w:val="00E90D1F"/>
    <w:rsid w:val="00E90F50"/>
    <w:rsid w:val="00E93B7E"/>
    <w:rsid w:val="00E953C0"/>
    <w:rsid w:val="00E96FF7"/>
    <w:rsid w:val="00EA0AA8"/>
    <w:rsid w:val="00EA237D"/>
    <w:rsid w:val="00EA3020"/>
    <w:rsid w:val="00EA61E6"/>
    <w:rsid w:val="00EA7BA5"/>
    <w:rsid w:val="00EB0706"/>
    <w:rsid w:val="00EB0A6C"/>
    <w:rsid w:val="00EB71A2"/>
    <w:rsid w:val="00EB7FCB"/>
    <w:rsid w:val="00EC5591"/>
    <w:rsid w:val="00EC7F7B"/>
    <w:rsid w:val="00ED108B"/>
    <w:rsid w:val="00ED218F"/>
    <w:rsid w:val="00ED5320"/>
    <w:rsid w:val="00ED7D7A"/>
    <w:rsid w:val="00EE0037"/>
    <w:rsid w:val="00EE5A14"/>
    <w:rsid w:val="00EF2618"/>
    <w:rsid w:val="00EF46E1"/>
    <w:rsid w:val="00F04753"/>
    <w:rsid w:val="00F07D51"/>
    <w:rsid w:val="00F15540"/>
    <w:rsid w:val="00F161E6"/>
    <w:rsid w:val="00F20851"/>
    <w:rsid w:val="00F22D32"/>
    <w:rsid w:val="00F277C5"/>
    <w:rsid w:val="00F30014"/>
    <w:rsid w:val="00F33676"/>
    <w:rsid w:val="00F44915"/>
    <w:rsid w:val="00F47B35"/>
    <w:rsid w:val="00F504F0"/>
    <w:rsid w:val="00F50EFC"/>
    <w:rsid w:val="00F52170"/>
    <w:rsid w:val="00F55CF4"/>
    <w:rsid w:val="00F60AFE"/>
    <w:rsid w:val="00F66C14"/>
    <w:rsid w:val="00F71C25"/>
    <w:rsid w:val="00F72B94"/>
    <w:rsid w:val="00F74CD0"/>
    <w:rsid w:val="00F75524"/>
    <w:rsid w:val="00F81D9E"/>
    <w:rsid w:val="00F84D33"/>
    <w:rsid w:val="00F85AB6"/>
    <w:rsid w:val="00F90130"/>
    <w:rsid w:val="00F934C9"/>
    <w:rsid w:val="00F94C64"/>
    <w:rsid w:val="00F95FF1"/>
    <w:rsid w:val="00F969EF"/>
    <w:rsid w:val="00FA1FFA"/>
    <w:rsid w:val="00FB286D"/>
    <w:rsid w:val="00FB4348"/>
    <w:rsid w:val="00FB5E6C"/>
    <w:rsid w:val="00FB6F02"/>
    <w:rsid w:val="00FB745E"/>
    <w:rsid w:val="00FC1D23"/>
    <w:rsid w:val="00FC3230"/>
    <w:rsid w:val="00FC4370"/>
    <w:rsid w:val="00FC4EA4"/>
    <w:rsid w:val="00FC5216"/>
    <w:rsid w:val="00FC54F3"/>
    <w:rsid w:val="00FC681F"/>
    <w:rsid w:val="00FD06D1"/>
    <w:rsid w:val="00FD160F"/>
    <w:rsid w:val="00FD3AB0"/>
    <w:rsid w:val="00FD6CE0"/>
    <w:rsid w:val="00FE223D"/>
    <w:rsid w:val="00FE2840"/>
    <w:rsid w:val="00FE4FBB"/>
    <w:rsid w:val="00FE6577"/>
    <w:rsid w:val="00FE73DC"/>
    <w:rsid w:val="00FE7AFD"/>
    <w:rsid w:val="00FF0531"/>
    <w:rsid w:val="00FF05F3"/>
    <w:rsid w:val="00FF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FC6B"/>
  <w15:docId w15:val="{A55AC487-0CBB-4E29-8B56-7059358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A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37FB"/>
    <w:pPr>
      <w:jc w:val="center"/>
    </w:pPr>
    <w:rPr>
      <w:b/>
      <w:bCs/>
      <w:sz w:val="26"/>
    </w:rPr>
  </w:style>
  <w:style w:type="character" w:customStyle="1" w:styleId="TitleChar">
    <w:name w:val="Title Char"/>
    <w:basedOn w:val="DefaultParagraphFont"/>
    <w:link w:val="Title"/>
    <w:rsid w:val="003937FB"/>
    <w:rPr>
      <w:rFonts w:ascii="Times New Roman" w:eastAsia="Times New Roman" w:hAnsi="Times New Roman" w:cs="Times New Roman"/>
      <w:b/>
      <w:bCs/>
      <w:sz w:val="26"/>
      <w:szCs w:val="24"/>
    </w:rPr>
  </w:style>
  <w:style w:type="paragraph" w:styleId="ListParagraph">
    <w:name w:val="List Paragraph"/>
    <w:basedOn w:val="Normal"/>
    <w:uiPriority w:val="34"/>
    <w:qFormat/>
    <w:rsid w:val="002366A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63349"/>
    <w:rPr>
      <w:color w:val="0563C1" w:themeColor="hyperlink"/>
      <w:u w:val="single"/>
    </w:rPr>
  </w:style>
  <w:style w:type="paragraph" w:styleId="BalloonText">
    <w:name w:val="Balloon Text"/>
    <w:basedOn w:val="Normal"/>
    <w:link w:val="BalloonTextChar"/>
    <w:uiPriority w:val="99"/>
    <w:semiHidden/>
    <w:unhideWhenUsed/>
    <w:rsid w:val="00F04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753"/>
    <w:rPr>
      <w:rFonts w:ascii="Segoe UI" w:eastAsia="Times New Roman" w:hAnsi="Segoe UI" w:cs="Segoe UI"/>
      <w:sz w:val="18"/>
      <w:szCs w:val="18"/>
    </w:rPr>
  </w:style>
  <w:style w:type="paragraph" w:customStyle="1" w:styleId="TableParagraph">
    <w:name w:val="Table Paragraph"/>
    <w:basedOn w:val="Normal"/>
    <w:uiPriority w:val="1"/>
    <w:qFormat/>
    <w:rsid w:val="00314CB7"/>
    <w:pPr>
      <w:widowControl w:val="0"/>
      <w:autoSpaceDE w:val="0"/>
      <w:autoSpaceDN w:val="0"/>
      <w:adjustRightInd w:val="0"/>
    </w:pPr>
    <w:rPr>
      <w:rFonts w:eastAsiaTheme="minorEastAsia"/>
    </w:rPr>
  </w:style>
  <w:style w:type="paragraph" w:styleId="Footer">
    <w:name w:val="footer"/>
    <w:basedOn w:val="Normal"/>
    <w:link w:val="FooterChar"/>
    <w:uiPriority w:val="99"/>
    <w:unhideWhenUsed/>
    <w:rsid w:val="0024161A"/>
    <w:pPr>
      <w:widowControl w:val="0"/>
      <w:tabs>
        <w:tab w:val="center" w:pos="4680"/>
        <w:tab w:val="right" w:pos="9360"/>
      </w:tabs>
      <w:autoSpaceDE w:val="0"/>
      <w:autoSpaceDN w:val="0"/>
      <w:adjustRightInd w:val="0"/>
    </w:pPr>
    <w:rPr>
      <w:rFonts w:eastAsiaTheme="minorEastAsia"/>
      <w:sz w:val="22"/>
      <w:szCs w:val="22"/>
    </w:rPr>
  </w:style>
  <w:style w:type="character" w:customStyle="1" w:styleId="FooterChar">
    <w:name w:val="Footer Char"/>
    <w:basedOn w:val="DefaultParagraphFont"/>
    <w:link w:val="Footer"/>
    <w:uiPriority w:val="99"/>
    <w:rsid w:val="0024161A"/>
    <w:rPr>
      <w:rFonts w:ascii="Times New Roman" w:eastAsiaTheme="minorEastAsia" w:hAnsi="Times New Roman" w:cs="Times New Roman"/>
    </w:rPr>
  </w:style>
  <w:style w:type="paragraph" w:styleId="Header">
    <w:name w:val="header"/>
    <w:basedOn w:val="Normal"/>
    <w:link w:val="HeaderChar"/>
    <w:uiPriority w:val="99"/>
    <w:unhideWhenUsed/>
    <w:rsid w:val="005D5E04"/>
    <w:pPr>
      <w:tabs>
        <w:tab w:val="center" w:pos="4680"/>
        <w:tab w:val="right" w:pos="9360"/>
      </w:tabs>
    </w:pPr>
  </w:style>
  <w:style w:type="character" w:customStyle="1" w:styleId="HeaderChar">
    <w:name w:val="Header Char"/>
    <w:basedOn w:val="DefaultParagraphFont"/>
    <w:link w:val="Header"/>
    <w:uiPriority w:val="99"/>
    <w:rsid w:val="005D5E04"/>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D61BA"/>
    <w:rPr>
      <w:color w:val="605E5C"/>
      <w:shd w:val="clear" w:color="auto" w:fill="E1DFDD"/>
    </w:rPr>
  </w:style>
  <w:style w:type="character" w:styleId="CommentReference">
    <w:name w:val="annotation reference"/>
    <w:basedOn w:val="DefaultParagraphFont"/>
    <w:uiPriority w:val="99"/>
    <w:semiHidden/>
    <w:unhideWhenUsed/>
    <w:rsid w:val="00142FC0"/>
    <w:rPr>
      <w:sz w:val="16"/>
      <w:szCs w:val="16"/>
    </w:rPr>
  </w:style>
  <w:style w:type="paragraph" w:styleId="CommentText">
    <w:name w:val="annotation text"/>
    <w:basedOn w:val="Normal"/>
    <w:link w:val="CommentTextChar"/>
    <w:uiPriority w:val="99"/>
    <w:semiHidden/>
    <w:unhideWhenUsed/>
    <w:rsid w:val="00142FC0"/>
    <w:rPr>
      <w:sz w:val="20"/>
      <w:szCs w:val="20"/>
    </w:rPr>
  </w:style>
  <w:style w:type="character" w:customStyle="1" w:styleId="CommentTextChar">
    <w:name w:val="Comment Text Char"/>
    <w:basedOn w:val="DefaultParagraphFont"/>
    <w:link w:val="CommentText"/>
    <w:uiPriority w:val="99"/>
    <w:semiHidden/>
    <w:rsid w:val="00142F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FC0"/>
    <w:rPr>
      <w:b/>
      <w:bCs/>
    </w:rPr>
  </w:style>
  <w:style w:type="character" w:customStyle="1" w:styleId="CommentSubjectChar">
    <w:name w:val="Comment Subject Char"/>
    <w:basedOn w:val="CommentTextChar"/>
    <w:link w:val="CommentSubject"/>
    <w:uiPriority w:val="99"/>
    <w:semiHidden/>
    <w:rsid w:val="00142FC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46639">
      <w:bodyDiv w:val="1"/>
      <w:marLeft w:val="0"/>
      <w:marRight w:val="0"/>
      <w:marTop w:val="0"/>
      <w:marBottom w:val="0"/>
      <w:divBdr>
        <w:top w:val="none" w:sz="0" w:space="0" w:color="auto"/>
        <w:left w:val="none" w:sz="0" w:space="0" w:color="auto"/>
        <w:bottom w:val="none" w:sz="0" w:space="0" w:color="auto"/>
        <w:right w:val="none" w:sz="0" w:space="0" w:color="auto"/>
      </w:divBdr>
    </w:div>
    <w:div w:id="1164859380">
      <w:bodyDiv w:val="1"/>
      <w:marLeft w:val="0"/>
      <w:marRight w:val="0"/>
      <w:marTop w:val="0"/>
      <w:marBottom w:val="0"/>
      <w:divBdr>
        <w:top w:val="none" w:sz="0" w:space="0" w:color="auto"/>
        <w:left w:val="none" w:sz="0" w:space="0" w:color="auto"/>
        <w:bottom w:val="none" w:sz="0" w:space="0" w:color="auto"/>
        <w:right w:val="none" w:sz="0" w:space="0" w:color="auto"/>
      </w:divBdr>
    </w:div>
    <w:div w:id="1262035354">
      <w:bodyDiv w:val="1"/>
      <w:marLeft w:val="0"/>
      <w:marRight w:val="0"/>
      <w:marTop w:val="0"/>
      <w:marBottom w:val="0"/>
      <w:divBdr>
        <w:top w:val="none" w:sz="0" w:space="0" w:color="auto"/>
        <w:left w:val="none" w:sz="0" w:space="0" w:color="auto"/>
        <w:bottom w:val="none" w:sz="0" w:space="0" w:color="auto"/>
        <w:right w:val="none" w:sz="0" w:space="0" w:color="auto"/>
      </w:divBdr>
    </w:div>
    <w:div w:id="180777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BE2A-BE13-4F06-A6DE-073AEB19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Susan E (DSCYF)</dc:creator>
  <cp:lastModifiedBy>Ettinger, Jennifer (DHSS)</cp:lastModifiedBy>
  <cp:revision>2</cp:revision>
  <cp:lastPrinted>2018-03-20T14:22:00Z</cp:lastPrinted>
  <dcterms:created xsi:type="dcterms:W3CDTF">2023-06-06T14:52:00Z</dcterms:created>
  <dcterms:modified xsi:type="dcterms:W3CDTF">2023-06-06T14:52:00Z</dcterms:modified>
</cp:coreProperties>
</file>