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AAC" w14:textId="1CAA8A6B" w:rsidR="00126167" w:rsidRDefault="00314CB7" w:rsidP="00126167">
      <w:pPr>
        <w:pStyle w:val="Title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Home Visiting Community Advisory Board (HVCAB)</w:t>
      </w:r>
      <w:r w:rsidR="003937FB" w:rsidRPr="00C21C92">
        <w:rPr>
          <w:rFonts w:asciiTheme="minorHAnsi" w:hAnsiTheme="minorHAnsi" w:cstheme="minorHAnsi"/>
          <w:sz w:val="22"/>
          <w:szCs w:val="22"/>
          <w:u w:val="single"/>
        </w:rPr>
        <w:t xml:space="preserve"> – </w:t>
      </w:r>
    </w:p>
    <w:p w14:paraId="3778C2E2" w14:textId="564C9D69" w:rsidR="003937FB" w:rsidRPr="00C21C92" w:rsidRDefault="003937FB" w:rsidP="00126167">
      <w:pPr>
        <w:pStyle w:val="Title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21C92">
        <w:rPr>
          <w:rFonts w:asciiTheme="minorHAnsi" w:hAnsiTheme="minorHAnsi" w:cstheme="minorHAnsi"/>
          <w:sz w:val="22"/>
          <w:szCs w:val="22"/>
          <w:u w:val="single"/>
        </w:rPr>
        <w:t>Meeting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4831"/>
      </w:tblGrid>
      <w:tr w:rsidR="003937FB" w:rsidRPr="00C21C92" w14:paraId="6E23CC08" w14:textId="77777777" w:rsidTr="0041747F">
        <w:trPr>
          <w:cantSplit/>
        </w:trPr>
        <w:tc>
          <w:tcPr>
            <w:tcW w:w="5095" w:type="dxa"/>
            <w:shd w:val="clear" w:color="auto" w:fill="99CCFF"/>
          </w:tcPr>
          <w:p w14:paraId="2ED92F3F" w14:textId="3A1EDDF8" w:rsidR="003937FB" w:rsidRPr="00C21C92" w:rsidRDefault="003937FB" w:rsidP="007F0F43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Meeting Type: </w:t>
            </w:r>
            <w:r w:rsidR="00314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Visiting Community Advisory Board</w:t>
            </w:r>
            <w:r w:rsidR="00B534A1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gramStart"/>
            <w:r w:rsidR="00314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HVCAB</w:t>
            </w:r>
            <w:r w:rsidR="00B534A1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proofErr w:type="gramEnd"/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314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</w:t>
            </w:r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Date:  </w:t>
            </w:r>
            <w:r w:rsidR="00D26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07/2</w:t>
            </w:r>
            <w:r w:rsidR="0030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15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A270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31" w:type="dxa"/>
            <w:shd w:val="clear" w:color="auto" w:fill="99CCFF"/>
          </w:tcPr>
          <w:p w14:paraId="5CF640E0" w14:textId="74B7B272" w:rsidR="003937FB" w:rsidRPr="00C21C92" w:rsidRDefault="00314CB7" w:rsidP="006E4EC6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Minutes </w:t>
            </w:r>
            <w:r w:rsidR="003937FB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By: </w:t>
            </w:r>
            <w:r w:rsidR="00115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Jen Ettinger</w:t>
            </w:r>
          </w:p>
        </w:tc>
      </w:tr>
      <w:tr w:rsidR="003937FB" w:rsidRPr="00C21C92" w14:paraId="22BFC22C" w14:textId="77777777" w:rsidTr="00396EF0">
        <w:tc>
          <w:tcPr>
            <w:tcW w:w="9926" w:type="dxa"/>
            <w:gridSpan w:val="2"/>
            <w:shd w:val="clear" w:color="auto" w:fill="99CCFF"/>
          </w:tcPr>
          <w:p w14:paraId="6E573601" w14:textId="5B885D82" w:rsidR="003937FB" w:rsidRPr="00C21C92" w:rsidRDefault="009623A4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Video Conference </w:t>
            </w:r>
            <w:r w:rsidR="003937FB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Attendees</w:t>
            </w:r>
            <w:r w:rsidR="00B534A1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D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F5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37FB" w:rsidRPr="00C21C92" w14:paraId="66E99317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</w:tcPr>
          <w:p w14:paraId="3188C490" w14:textId="406A1F16" w:rsidR="00314CB7" w:rsidRPr="00E319C5" w:rsidRDefault="00B217CA" w:rsidP="00A96B6C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Ama </w:t>
            </w:r>
            <w:proofErr w:type="spellStart"/>
            <w:r w:rsidRPr="00555BDC">
              <w:rPr>
                <w:rFonts w:asciiTheme="minorHAnsi" w:hAnsiTheme="minorHAnsi" w:cstheme="minorHAnsi"/>
                <w:sz w:val="19"/>
                <w:szCs w:val="19"/>
              </w:rPr>
              <w:t>Amponsah</w:t>
            </w:r>
            <w:proofErr w:type="spellEnd"/>
            <w:r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(DCADV), </w:t>
            </w:r>
            <w:proofErr w:type="spellStart"/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Zakiya</w:t>
            </w:r>
            <w:proofErr w:type="spellEnd"/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Bakari-Griffin, </w:t>
            </w:r>
            <w:r w:rsidR="006F0412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342CD8" w:rsidRPr="00555BDC">
              <w:rPr>
                <w:rFonts w:asciiTheme="minorHAnsi" w:hAnsiTheme="minorHAnsi" w:cstheme="minorHAnsi"/>
                <w:sz w:val="19"/>
                <w:szCs w:val="19"/>
              </w:rPr>
              <w:t>Sharronda</w:t>
            </w:r>
            <w:proofErr w:type="spellEnd"/>
            <w:r w:rsidR="00342CD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Boston, 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Stephanie Cantres,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85547" w:rsidRPr="00555BD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314CB7" w:rsidRPr="00555BDC">
              <w:rPr>
                <w:rFonts w:asciiTheme="minorHAnsi" w:hAnsiTheme="minorHAnsi" w:cstheme="minorHAnsi"/>
                <w:sz w:val="19"/>
                <w:szCs w:val="19"/>
              </w:rPr>
              <w:t>elly Ensslin, Jen Ettinger,</w:t>
            </w:r>
            <w:r w:rsidR="006170EB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Debbie Finch,</w:t>
            </w:r>
            <w:r w:rsidR="009B74F7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0C63">
              <w:rPr>
                <w:rFonts w:asciiTheme="minorHAnsi" w:hAnsiTheme="minorHAnsi" w:cstheme="minorHAnsi"/>
                <w:sz w:val="19"/>
                <w:szCs w:val="19"/>
              </w:rPr>
              <w:t xml:space="preserve">Jennifer Fromme, </w:t>
            </w:r>
            <w:r w:rsidR="00291C35" w:rsidRPr="00555BDC">
              <w:rPr>
                <w:rFonts w:asciiTheme="minorHAnsi" w:hAnsiTheme="minorHAnsi" w:cstheme="minorHAnsi"/>
                <w:sz w:val="19"/>
                <w:szCs w:val="19"/>
              </w:rPr>
              <w:t>Heather Hafer,</w:t>
            </w:r>
            <w:r w:rsidR="005D584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2350E9">
              <w:rPr>
                <w:rFonts w:asciiTheme="minorHAnsi" w:hAnsiTheme="minorHAnsi" w:cstheme="minorHAnsi"/>
                <w:sz w:val="19"/>
                <w:szCs w:val="19"/>
              </w:rPr>
              <w:t xml:space="preserve">Kimberly Hardy, </w:t>
            </w:r>
            <w:r w:rsidR="00314CB7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Amy Harter, </w:t>
            </w:r>
            <w:r w:rsidR="00625A5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Christine </w:t>
            </w:r>
            <w:proofErr w:type="spellStart"/>
            <w:r w:rsidR="00625A58" w:rsidRPr="00555BDC">
              <w:rPr>
                <w:rFonts w:asciiTheme="minorHAnsi" w:hAnsiTheme="minorHAnsi" w:cstheme="minorHAnsi"/>
                <w:sz w:val="19"/>
                <w:szCs w:val="19"/>
              </w:rPr>
              <w:t>Hoeflich</w:t>
            </w:r>
            <w:proofErr w:type="spellEnd"/>
            <w:r w:rsidR="00625A5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Olley,</w:t>
            </w:r>
            <w:r w:rsidR="0005734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06833" w:rsidRPr="00555BDC">
              <w:rPr>
                <w:rFonts w:asciiTheme="minorHAnsi" w:hAnsiTheme="minorHAnsi" w:cstheme="minorHAnsi"/>
                <w:sz w:val="19"/>
                <w:szCs w:val="19"/>
              </w:rPr>
              <w:t>Kim</w:t>
            </w:r>
            <w:r w:rsidR="004A0392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4A0392" w:rsidRPr="00555BDC">
              <w:rPr>
                <w:rFonts w:asciiTheme="minorHAnsi" w:hAnsiTheme="minorHAnsi" w:cstheme="minorHAnsi"/>
                <w:sz w:val="19"/>
                <w:szCs w:val="19"/>
              </w:rPr>
              <w:t>Liprie</w:t>
            </w:r>
            <w:proofErr w:type="spellEnd"/>
            <w:r w:rsidR="004A0392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9D3C48">
              <w:rPr>
                <w:rFonts w:asciiTheme="minorHAnsi" w:hAnsiTheme="minorHAnsi" w:cstheme="minorHAnsi"/>
                <w:sz w:val="19"/>
                <w:szCs w:val="19"/>
              </w:rPr>
              <w:t xml:space="preserve">Chelsie Manwiller, 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Stephanie Martinez, </w:t>
            </w:r>
            <w:r w:rsidR="009C325C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Yolanda McCoy, </w:t>
            </w:r>
            <w:r w:rsidR="003B6BFB">
              <w:rPr>
                <w:rFonts w:asciiTheme="minorHAnsi" w:hAnsiTheme="minorHAnsi" w:cstheme="minorHAnsi"/>
                <w:sz w:val="19"/>
                <w:szCs w:val="19"/>
              </w:rPr>
              <w:t xml:space="preserve">Maricarmen Morales, </w:t>
            </w:r>
            <w:r w:rsidR="00E0028C" w:rsidRPr="00555BDC">
              <w:rPr>
                <w:rFonts w:asciiTheme="minorHAnsi" w:hAnsiTheme="minorHAnsi" w:cstheme="minorHAnsi"/>
                <w:sz w:val="19"/>
                <w:szCs w:val="19"/>
              </w:rPr>
              <w:t>Mary Moor,</w:t>
            </w:r>
            <w:r w:rsidR="00685547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236A7">
              <w:rPr>
                <w:rFonts w:asciiTheme="minorHAnsi" w:hAnsiTheme="minorHAnsi" w:cstheme="minorHAnsi"/>
                <w:sz w:val="19"/>
                <w:szCs w:val="19"/>
              </w:rPr>
              <w:t xml:space="preserve">Tara Oliver, 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>Kirsten Ols</w:t>
            </w:r>
            <w:r w:rsidR="001C3E21">
              <w:rPr>
                <w:rFonts w:asciiTheme="minorHAnsi" w:hAnsiTheme="minorHAnsi" w:cstheme="minorHAnsi"/>
                <w:sz w:val="19"/>
                <w:szCs w:val="19"/>
              </w:rPr>
              <w:t>o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>n,</w:t>
            </w:r>
            <w:r w:rsidR="00160C6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F7D1A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Trinette Redinger Ramsey, </w:t>
            </w:r>
            <w:r w:rsidR="00DA1E75">
              <w:rPr>
                <w:rFonts w:asciiTheme="minorHAnsi" w:hAnsiTheme="minorHAnsi" w:cstheme="minorHAnsi"/>
                <w:sz w:val="19"/>
                <w:szCs w:val="19"/>
              </w:rPr>
              <w:t xml:space="preserve">Erin Rich, </w:t>
            </w:r>
            <w:r w:rsidR="00D159A5">
              <w:rPr>
                <w:rFonts w:asciiTheme="minorHAnsi" w:hAnsiTheme="minorHAnsi" w:cstheme="minorHAnsi"/>
                <w:sz w:val="19"/>
                <w:szCs w:val="19"/>
              </w:rPr>
              <w:t xml:space="preserve">Hope Sanson, 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>Amber Shelton,</w:t>
            </w:r>
            <w:r w:rsidR="00342CD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Crystal Sherman,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14CB7" w:rsidRPr="00555BDC">
              <w:rPr>
                <w:rFonts w:asciiTheme="minorHAnsi" w:hAnsiTheme="minorHAnsi" w:cstheme="minorHAnsi"/>
                <w:sz w:val="19"/>
                <w:szCs w:val="19"/>
              </w:rPr>
              <w:t>Christine Stoops,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Asia Summers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="001B7034">
              <w:rPr>
                <w:rFonts w:asciiTheme="minorHAnsi" w:hAnsiTheme="minorHAnsi" w:cstheme="minorHAnsi"/>
                <w:sz w:val="19"/>
                <w:szCs w:val="19"/>
              </w:rPr>
              <w:t xml:space="preserve"> Emily Thompson,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236A7">
              <w:rPr>
                <w:rFonts w:asciiTheme="minorHAnsi" w:hAnsiTheme="minorHAnsi" w:cstheme="minorHAnsi"/>
                <w:sz w:val="19"/>
                <w:szCs w:val="19"/>
              </w:rPr>
              <w:t xml:space="preserve">Kellie Turner, 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Janet Umble,</w:t>
            </w:r>
            <w:r w:rsidR="006A1659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Liset Villalobos,</w:t>
            </w:r>
            <w:r w:rsidR="00920B93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9B74F7" w:rsidRPr="00555BDC">
              <w:rPr>
                <w:rFonts w:asciiTheme="minorHAnsi" w:hAnsiTheme="minorHAnsi" w:cstheme="minorHAnsi"/>
                <w:sz w:val="19"/>
                <w:szCs w:val="19"/>
              </w:rPr>
              <w:t>Stephanie Wagner</w:t>
            </w:r>
            <w:r w:rsidR="00174BB3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D159A5">
              <w:rPr>
                <w:rFonts w:asciiTheme="minorHAnsi" w:hAnsiTheme="minorHAnsi" w:cstheme="minorHAnsi"/>
                <w:sz w:val="19"/>
                <w:szCs w:val="19"/>
              </w:rPr>
              <w:t xml:space="preserve">and </w:t>
            </w:r>
            <w:r w:rsidR="00174BB3">
              <w:rPr>
                <w:rFonts w:asciiTheme="minorHAnsi" w:hAnsiTheme="minorHAnsi" w:cstheme="minorHAnsi"/>
                <w:sz w:val="19"/>
                <w:szCs w:val="19"/>
              </w:rPr>
              <w:t>Sarah Wood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4F316E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CC782A" w:rsidRPr="00CC782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Presenters:</w:t>
            </w:r>
            <w:r w:rsidR="00CC782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Collette Green</w:t>
            </w:r>
            <w:r w:rsidR="00DA1E7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and </w:t>
            </w:r>
            <w:proofErr w:type="spellStart"/>
            <w:r w:rsidR="00DA1E7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</w:t>
            </w:r>
            <w:r w:rsidR="00C3398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illisa</w:t>
            </w:r>
            <w:proofErr w:type="spellEnd"/>
            <w:r w:rsidR="00C3398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Johnson (MCC)</w:t>
            </w:r>
            <w:r w:rsidR="007532F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Tina Andrews</w:t>
            </w:r>
            <w:r w:rsidR="00C3398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(PIC)</w:t>
            </w:r>
            <w:r w:rsidR="007532F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and Mary Dozier</w:t>
            </w:r>
            <w:r w:rsidR="00C3398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(UD ABC Program)</w:t>
            </w:r>
          </w:p>
        </w:tc>
      </w:tr>
      <w:tr w:rsidR="003937FB" w:rsidRPr="00C21C92" w14:paraId="48CB8479" w14:textId="77777777" w:rsidTr="00396EF0">
        <w:tc>
          <w:tcPr>
            <w:tcW w:w="9926" w:type="dxa"/>
            <w:gridSpan w:val="2"/>
            <w:shd w:val="clear" w:color="auto" w:fill="99CCFF"/>
          </w:tcPr>
          <w:p w14:paraId="29BCBDD6" w14:textId="66B63B5D" w:rsidR="003937FB" w:rsidRPr="00C21C92" w:rsidRDefault="00314CB7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Call to Order: </w:t>
            </w:r>
          </w:p>
        </w:tc>
      </w:tr>
      <w:tr w:rsidR="003937FB" w:rsidRPr="00C21C92" w14:paraId="23EE5EC3" w14:textId="77777777" w:rsidTr="00396EF0">
        <w:tc>
          <w:tcPr>
            <w:tcW w:w="9926" w:type="dxa"/>
            <w:gridSpan w:val="2"/>
          </w:tcPr>
          <w:p w14:paraId="369E2685" w14:textId="77777777" w:rsidR="00DE23A2" w:rsidRDefault="00B534A1" w:rsidP="00947E55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>The meeting began</w:t>
            </w:r>
            <w:r w:rsidR="007C1808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="00F04753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>with introductions.</w:t>
            </w:r>
            <w:r w:rsidR="00947E5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</w:t>
            </w:r>
            <w:r w:rsidR="00314CB7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The minutes were approved with </w:t>
            </w:r>
            <w:r w:rsidR="006170EB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no </w:t>
            </w:r>
            <w:r w:rsidR="00314CB7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>correction</w:t>
            </w:r>
            <w:r w:rsidR="006170EB">
              <w:rPr>
                <w:rFonts w:asciiTheme="minorHAnsi" w:hAnsiTheme="minorHAnsi" w:cstheme="minorHAnsi"/>
                <w:bCs/>
                <w:sz w:val="19"/>
                <w:szCs w:val="19"/>
              </w:rPr>
              <w:t>s</w:t>
            </w:r>
            <w:r w:rsidR="000151D3">
              <w:rPr>
                <w:rFonts w:asciiTheme="minorHAnsi" w:hAnsiTheme="minorHAnsi" w:cstheme="minorHAnsi"/>
                <w:bCs/>
                <w:sz w:val="19"/>
                <w:szCs w:val="19"/>
              </w:rPr>
              <w:t>.</w:t>
            </w:r>
          </w:p>
          <w:p w14:paraId="24D53F69" w14:textId="312D6C3D" w:rsidR="008A51A3" w:rsidRPr="009B6602" w:rsidRDefault="008A51A3" w:rsidP="00947E55">
            <w:pPr>
              <w:contextualSpacing/>
              <w:rPr>
                <w:rFonts w:cstheme="minorHAnsi"/>
                <w:bCs/>
              </w:rPr>
            </w:pPr>
          </w:p>
        </w:tc>
      </w:tr>
      <w:tr w:rsidR="003937FB" w:rsidRPr="00C21C92" w14:paraId="0722D101" w14:textId="77777777" w:rsidTr="00396EF0">
        <w:tc>
          <w:tcPr>
            <w:tcW w:w="9926" w:type="dxa"/>
            <w:gridSpan w:val="2"/>
            <w:shd w:val="clear" w:color="auto" w:fill="99CCFF"/>
          </w:tcPr>
          <w:p w14:paraId="0AB61A7D" w14:textId="78034F2E" w:rsidR="003937FB" w:rsidRPr="00C21C92" w:rsidRDefault="00314CB7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Announcements:</w:t>
            </w:r>
          </w:p>
        </w:tc>
      </w:tr>
      <w:tr w:rsidR="003937FB" w:rsidRPr="00C21C92" w14:paraId="7D738D0B" w14:textId="77777777" w:rsidTr="00396EF0">
        <w:tc>
          <w:tcPr>
            <w:tcW w:w="9926" w:type="dxa"/>
            <w:gridSpan w:val="2"/>
          </w:tcPr>
          <w:p w14:paraId="164C0549" w14:textId="3C508B28" w:rsidR="00FD13FE" w:rsidRPr="00CE14D5" w:rsidRDefault="00FD13FE" w:rsidP="003022C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937FB" w:rsidRPr="00C21C92" w14:paraId="1E677312" w14:textId="77777777" w:rsidTr="00396EF0">
        <w:tc>
          <w:tcPr>
            <w:tcW w:w="9926" w:type="dxa"/>
            <w:gridSpan w:val="2"/>
            <w:shd w:val="clear" w:color="auto" w:fill="99CCFF"/>
          </w:tcPr>
          <w:p w14:paraId="54F6E2CB" w14:textId="745272B9" w:rsidR="008A51A3" w:rsidRPr="00C21C92" w:rsidRDefault="00564B6F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64018986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</w:t>
            </w:r>
            <w:r w:rsidR="007532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ation</w:t>
            </w:r>
            <w:r w:rsidR="005D1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976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</w:t>
            </w:r>
            <w:r w:rsidR="00480D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lle</w:t>
            </w:r>
            <w:r w:rsidR="00DD48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tt</w:t>
            </w:r>
            <w:r w:rsidR="00480D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Green</w:t>
            </w:r>
            <w:r w:rsidR="005D1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hyperlink r:id="rId8" w:history="1">
              <w:r w:rsidR="00BD4FB8" w:rsidRPr="002B0518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cgreen@maternitycarecoalition.org</w:t>
              </w:r>
            </w:hyperlink>
            <w:r w:rsidR="00BD4F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with </w:t>
            </w:r>
            <w:r w:rsidR="00D00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="00611F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Maternity </w:t>
            </w:r>
            <w:r w:rsidR="00CD4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Care </w:t>
            </w:r>
            <w:r w:rsidR="00611F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Coalition</w:t>
            </w:r>
          </w:p>
        </w:tc>
      </w:tr>
      <w:tr w:rsidR="008A51A3" w:rsidRPr="00C21C92" w14:paraId="184E9ADB" w14:textId="77777777" w:rsidTr="008A51A3">
        <w:trPr>
          <w:trHeight w:val="1268"/>
        </w:trPr>
        <w:tc>
          <w:tcPr>
            <w:tcW w:w="9926" w:type="dxa"/>
            <w:gridSpan w:val="2"/>
            <w:shd w:val="clear" w:color="auto" w:fill="FFFFFF" w:themeFill="background1"/>
          </w:tcPr>
          <w:p w14:paraId="4D9CE6D2" w14:textId="4C5DAB1E" w:rsidR="00BD4FB8" w:rsidRDefault="00BD4FB8" w:rsidP="0082467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Maternity Care Coalition </w:t>
            </w:r>
            <w:r w:rsidR="00CD42E8">
              <w:rPr>
                <w:rFonts w:cstheme="minorHAnsi"/>
                <w:sz w:val="19"/>
                <w:szCs w:val="19"/>
              </w:rPr>
              <w:t xml:space="preserve">(MCC) </w:t>
            </w:r>
            <w:r>
              <w:rPr>
                <w:rFonts w:cstheme="minorHAnsi"/>
                <w:sz w:val="19"/>
                <w:szCs w:val="19"/>
              </w:rPr>
              <w:t xml:space="preserve">received a grant to work with pregnant </w:t>
            </w:r>
            <w:r w:rsidR="001F5221">
              <w:rPr>
                <w:rFonts w:cstheme="minorHAnsi"/>
                <w:sz w:val="19"/>
                <w:szCs w:val="19"/>
              </w:rPr>
              <w:t xml:space="preserve">and parenting </w:t>
            </w:r>
            <w:r>
              <w:rPr>
                <w:rFonts w:cstheme="minorHAnsi"/>
                <w:sz w:val="19"/>
                <w:szCs w:val="19"/>
              </w:rPr>
              <w:t>women</w:t>
            </w:r>
            <w:r w:rsidR="00D029C5">
              <w:rPr>
                <w:rFonts w:cstheme="minorHAnsi"/>
                <w:sz w:val="19"/>
                <w:szCs w:val="19"/>
              </w:rPr>
              <w:t xml:space="preserve"> incarcerated</w:t>
            </w:r>
            <w:r>
              <w:rPr>
                <w:rFonts w:cstheme="minorHAnsi"/>
                <w:sz w:val="19"/>
                <w:szCs w:val="19"/>
              </w:rPr>
              <w:t xml:space="preserve"> in the B</w:t>
            </w:r>
            <w:r w:rsidR="001F5221">
              <w:rPr>
                <w:rFonts w:cstheme="minorHAnsi"/>
                <w:sz w:val="19"/>
                <w:szCs w:val="19"/>
              </w:rPr>
              <w:t>aylor Women’s Correctional Institute and the Hazel D. Plant Women’s’ Treatment Center.</w:t>
            </w:r>
          </w:p>
          <w:p w14:paraId="011BED8C" w14:textId="15A6A543" w:rsidR="00F67047" w:rsidRDefault="00480D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Grant-funded program to </w:t>
            </w:r>
            <w:r w:rsidR="00A339BC">
              <w:rPr>
                <w:rFonts w:cstheme="minorHAnsi"/>
                <w:sz w:val="19"/>
                <w:szCs w:val="19"/>
              </w:rPr>
              <w:t xml:space="preserve">offer support, case management services </w:t>
            </w:r>
            <w:r w:rsidR="001C01D4">
              <w:rPr>
                <w:rFonts w:cstheme="minorHAnsi"/>
                <w:sz w:val="19"/>
                <w:szCs w:val="19"/>
              </w:rPr>
              <w:t>and parenting and prenatal education</w:t>
            </w:r>
            <w:r w:rsidR="00D029C5">
              <w:rPr>
                <w:rFonts w:cstheme="minorHAnsi"/>
                <w:sz w:val="19"/>
                <w:szCs w:val="19"/>
              </w:rPr>
              <w:t xml:space="preserve"> along with </w:t>
            </w:r>
            <w:r w:rsidR="001C01D4">
              <w:rPr>
                <w:rFonts w:cstheme="minorHAnsi"/>
                <w:sz w:val="19"/>
                <w:szCs w:val="19"/>
              </w:rPr>
              <w:t xml:space="preserve">doula </w:t>
            </w:r>
            <w:r w:rsidR="009B269A">
              <w:rPr>
                <w:rFonts w:cstheme="minorHAnsi"/>
                <w:sz w:val="19"/>
                <w:szCs w:val="19"/>
              </w:rPr>
              <w:t xml:space="preserve">services </w:t>
            </w:r>
            <w:r w:rsidR="00A339BC">
              <w:rPr>
                <w:rFonts w:cstheme="minorHAnsi"/>
                <w:sz w:val="19"/>
                <w:szCs w:val="19"/>
              </w:rPr>
              <w:t>to</w:t>
            </w:r>
            <w:r w:rsidR="00F67047">
              <w:rPr>
                <w:rFonts w:cstheme="minorHAnsi"/>
                <w:sz w:val="19"/>
                <w:szCs w:val="19"/>
              </w:rPr>
              <w:t xml:space="preserve"> women while they are incarcerated.</w:t>
            </w:r>
          </w:p>
          <w:p w14:paraId="51E010DE" w14:textId="6487B7D4" w:rsidR="00013474" w:rsidRDefault="00F670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Also offering these services to</w:t>
            </w:r>
            <w:r w:rsidR="00A339BC">
              <w:rPr>
                <w:rFonts w:cstheme="minorHAnsi"/>
                <w:sz w:val="19"/>
                <w:szCs w:val="19"/>
              </w:rPr>
              <w:t xml:space="preserve"> </w:t>
            </w:r>
            <w:r w:rsidR="002F4F8E">
              <w:rPr>
                <w:rFonts w:cstheme="minorHAnsi"/>
                <w:sz w:val="19"/>
                <w:szCs w:val="19"/>
              </w:rPr>
              <w:t xml:space="preserve">the </w:t>
            </w:r>
            <w:r w:rsidR="00A339BC">
              <w:rPr>
                <w:rFonts w:cstheme="minorHAnsi"/>
                <w:sz w:val="19"/>
                <w:szCs w:val="19"/>
              </w:rPr>
              <w:t xml:space="preserve">families and caregivers </w:t>
            </w:r>
            <w:r w:rsidR="00C87738">
              <w:rPr>
                <w:rFonts w:cstheme="minorHAnsi"/>
                <w:sz w:val="19"/>
                <w:szCs w:val="19"/>
              </w:rPr>
              <w:t>caring for the children o</w:t>
            </w:r>
            <w:r>
              <w:rPr>
                <w:rFonts w:cstheme="minorHAnsi"/>
                <w:sz w:val="19"/>
                <w:szCs w:val="19"/>
              </w:rPr>
              <w:t>f</w:t>
            </w:r>
            <w:r w:rsidR="00C87738">
              <w:rPr>
                <w:rFonts w:cstheme="minorHAnsi"/>
                <w:sz w:val="19"/>
                <w:szCs w:val="19"/>
              </w:rPr>
              <w:t xml:space="preserve"> women who are inc</w:t>
            </w:r>
            <w:r w:rsidR="00304E74">
              <w:rPr>
                <w:rFonts w:cstheme="minorHAnsi"/>
                <w:sz w:val="19"/>
                <w:szCs w:val="19"/>
              </w:rPr>
              <w:t>arc</w:t>
            </w:r>
            <w:r w:rsidR="00C87738">
              <w:rPr>
                <w:rFonts w:cstheme="minorHAnsi"/>
                <w:sz w:val="19"/>
                <w:szCs w:val="19"/>
              </w:rPr>
              <w:t>erated.</w:t>
            </w:r>
            <w:r w:rsidR="00EB175C">
              <w:rPr>
                <w:rFonts w:cstheme="minorHAnsi"/>
                <w:sz w:val="19"/>
                <w:szCs w:val="19"/>
              </w:rPr>
              <w:t xml:space="preserve">  Support, resources, diapers, clothing, etc.</w:t>
            </w:r>
          </w:p>
          <w:p w14:paraId="45A42B63" w14:textId="7CC9B359" w:rsidR="000A7881" w:rsidRDefault="000A788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</w:t>
            </w:r>
            <w:r w:rsidRPr="000A7881">
              <w:rPr>
                <w:rFonts w:cstheme="minorHAnsi"/>
                <w:sz w:val="19"/>
                <w:szCs w:val="19"/>
              </w:rPr>
              <w:t xml:space="preserve">hile incarcerated, </w:t>
            </w:r>
            <w:r>
              <w:rPr>
                <w:rFonts w:cstheme="minorHAnsi"/>
                <w:sz w:val="19"/>
                <w:szCs w:val="19"/>
              </w:rPr>
              <w:t xml:space="preserve">MCC will </w:t>
            </w:r>
            <w:r w:rsidRPr="000A7881">
              <w:rPr>
                <w:rFonts w:cstheme="minorHAnsi"/>
                <w:sz w:val="19"/>
                <w:szCs w:val="19"/>
              </w:rPr>
              <w:t>work with them individually to provide parenting education groups and prenatal groups.</w:t>
            </w:r>
          </w:p>
          <w:p w14:paraId="4F0C8B07" w14:textId="42840D74" w:rsidR="00304E74" w:rsidRDefault="00304E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Contract</w:t>
            </w:r>
            <w:r w:rsidR="00EB5517">
              <w:rPr>
                <w:rFonts w:cstheme="minorHAnsi"/>
                <w:sz w:val="19"/>
                <w:szCs w:val="19"/>
              </w:rPr>
              <w:t>ed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036AB1">
              <w:rPr>
                <w:rFonts w:cstheme="minorHAnsi"/>
                <w:sz w:val="19"/>
                <w:szCs w:val="19"/>
              </w:rPr>
              <w:t xml:space="preserve">to provide services to 100 women and their families while incarcerated and up to </w:t>
            </w:r>
            <w:r w:rsidR="00EB5517">
              <w:rPr>
                <w:rFonts w:cstheme="minorHAnsi"/>
                <w:sz w:val="19"/>
                <w:szCs w:val="19"/>
              </w:rPr>
              <w:t>1</w:t>
            </w:r>
            <w:r w:rsidR="00036AB1">
              <w:rPr>
                <w:rFonts w:cstheme="minorHAnsi"/>
                <w:sz w:val="19"/>
                <w:szCs w:val="19"/>
              </w:rPr>
              <w:t xml:space="preserve"> year after their release.</w:t>
            </w:r>
          </w:p>
          <w:p w14:paraId="1C6DBD77" w14:textId="4AB7BB16" w:rsidR="0047566F" w:rsidRDefault="004B38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</w:t>
            </w:r>
            <w:r w:rsidR="0047566F">
              <w:rPr>
                <w:rFonts w:cstheme="minorHAnsi"/>
                <w:sz w:val="19"/>
                <w:szCs w:val="19"/>
              </w:rPr>
              <w:t>goal is not only to provide these services up to a year</w:t>
            </w:r>
            <w:r w:rsidR="00EC4DEB">
              <w:rPr>
                <w:rFonts w:cstheme="minorHAnsi"/>
                <w:sz w:val="19"/>
                <w:szCs w:val="19"/>
              </w:rPr>
              <w:t>,</w:t>
            </w:r>
            <w:r>
              <w:rPr>
                <w:rFonts w:cstheme="minorHAnsi"/>
                <w:sz w:val="19"/>
                <w:szCs w:val="19"/>
              </w:rPr>
              <w:t xml:space="preserve"> but </w:t>
            </w:r>
            <w:r w:rsidR="00EC4DEB">
              <w:rPr>
                <w:rFonts w:cstheme="minorHAnsi"/>
                <w:sz w:val="19"/>
                <w:szCs w:val="19"/>
              </w:rPr>
              <w:t>to connect them to all the services that are available to that population in DE.</w:t>
            </w:r>
          </w:p>
          <w:p w14:paraId="01F53CC8" w14:textId="2A15B086" w:rsidR="006F4DCA" w:rsidRDefault="006F4D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Our gold standard is to connect these women and their families to </w:t>
            </w:r>
            <w:r w:rsidR="004B385B">
              <w:rPr>
                <w:rFonts w:cstheme="minorHAnsi"/>
                <w:sz w:val="19"/>
                <w:szCs w:val="19"/>
              </w:rPr>
              <w:t xml:space="preserve">the </w:t>
            </w:r>
            <w:r>
              <w:rPr>
                <w:rFonts w:cstheme="minorHAnsi"/>
                <w:sz w:val="19"/>
                <w:szCs w:val="19"/>
              </w:rPr>
              <w:t xml:space="preserve">home </w:t>
            </w:r>
            <w:r w:rsidR="004B385B">
              <w:rPr>
                <w:rFonts w:cstheme="minorHAnsi"/>
                <w:sz w:val="19"/>
                <w:szCs w:val="19"/>
              </w:rPr>
              <w:t>visiting program.</w:t>
            </w:r>
          </w:p>
          <w:p w14:paraId="1D21CBE7" w14:textId="3DD24FD3" w:rsidR="00826586" w:rsidRDefault="008265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proofErr w:type="gramStart"/>
            <w:r>
              <w:rPr>
                <w:rFonts w:cstheme="minorHAnsi"/>
                <w:sz w:val="19"/>
                <w:szCs w:val="19"/>
              </w:rPr>
              <w:t>In an effort to</w:t>
            </w:r>
            <w:proofErr w:type="gramEnd"/>
            <w:r>
              <w:rPr>
                <w:rFonts w:cstheme="minorHAnsi"/>
                <w:sz w:val="19"/>
                <w:szCs w:val="19"/>
              </w:rPr>
              <w:t xml:space="preserve"> sell home visiting, </w:t>
            </w:r>
            <w:r w:rsidR="005F460F">
              <w:rPr>
                <w:rFonts w:cstheme="minorHAnsi"/>
                <w:sz w:val="19"/>
                <w:szCs w:val="19"/>
              </w:rPr>
              <w:t>MCC will</w:t>
            </w:r>
            <w:r w:rsidR="005F460F" w:rsidRPr="005F460F">
              <w:rPr>
                <w:rFonts w:cstheme="minorHAnsi"/>
                <w:sz w:val="19"/>
                <w:szCs w:val="19"/>
              </w:rPr>
              <w:t xml:space="preserve"> have to find ways that </w:t>
            </w:r>
            <w:r w:rsidR="00E53F6E">
              <w:rPr>
                <w:rFonts w:cstheme="minorHAnsi"/>
                <w:sz w:val="19"/>
                <w:szCs w:val="19"/>
              </w:rPr>
              <w:t xml:space="preserve">will ensure them </w:t>
            </w:r>
            <w:r w:rsidR="00936955">
              <w:rPr>
                <w:rFonts w:cstheme="minorHAnsi"/>
                <w:sz w:val="19"/>
                <w:szCs w:val="19"/>
              </w:rPr>
              <w:t>i</w:t>
            </w:r>
            <w:r w:rsidR="00936955" w:rsidRPr="005F460F">
              <w:rPr>
                <w:rFonts w:cstheme="minorHAnsi"/>
                <w:sz w:val="19"/>
                <w:szCs w:val="19"/>
              </w:rPr>
              <w:t>t</w:t>
            </w:r>
            <w:r w:rsidR="00936955">
              <w:rPr>
                <w:rFonts w:cstheme="minorHAnsi"/>
                <w:sz w:val="19"/>
                <w:szCs w:val="19"/>
              </w:rPr>
              <w:t>’s</w:t>
            </w:r>
            <w:r w:rsidR="005F460F" w:rsidRPr="005F460F">
              <w:rPr>
                <w:rFonts w:cstheme="minorHAnsi"/>
                <w:sz w:val="19"/>
                <w:szCs w:val="19"/>
              </w:rPr>
              <w:t xml:space="preserve"> a good choice and</w:t>
            </w:r>
            <w:r w:rsidR="006D0F50">
              <w:rPr>
                <w:rFonts w:cstheme="minorHAnsi"/>
                <w:sz w:val="19"/>
                <w:szCs w:val="19"/>
              </w:rPr>
              <w:t xml:space="preserve"> that the client </w:t>
            </w:r>
            <w:r w:rsidR="006D0F50" w:rsidRPr="005F460F">
              <w:rPr>
                <w:rFonts w:cstheme="minorHAnsi"/>
                <w:sz w:val="19"/>
                <w:szCs w:val="19"/>
              </w:rPr>
              <w:t>will</w:t>
            </w:r>
            <w:r w:rsidR="005F460F" w:rsidRPr="005F460F">
              <w:rPr>
                <w:rFonts w:cstheme="minorHAnsi"/>
                <w:sz w:val="19"/>
                <w:szCs w:val="19"/>
              </w:rPr>
              <w:t xml:space="preserve"> love it.</w:t>
            </w:r>
            <w:r w:rsidR="006D0F50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MCC will be</w:t>
            </w:r>
            <w:r w:rsidRPr="00826586">
              <w:rPr>
                <w:rFonts w:cstheme="minorHAnsi"/>
                <w:sz w:val="19"/>
                <w:szCs w:val="19"/>
              </w:rPr>
              <w:t xml:space="preserve"> doing some role plays</w:t>
            </w:r>
            <w:r>
              <w:rPr>
                <w:rFonts w:cstheme="minorHAnsi"/>
                <w:sz w:val="19"/>
                <w:szCs w:val="19"/>
              </w:rPr>
              <w:t xml:space="preserve"> to help to educate </w:t>
            </w:r>
            <w:r w:rsidR="00CA5969">
              <w:rPr>
                <w:rFonts w:cstheme="minorHAnsi"/>
                <w:sz w:val="19"/>
                <w:szCs w:val="19"/>
              </w:rPr>
              <w:t xml:space="preserve">them and help them feel comfortable with </w:t>
            </w:r>
            <w:r w:rsidR="00F252C7">
              <w:rPr>
                <w:rFonts w:cstheme="minorHAnsi"/>
                <w:sz w:val="19"/>
                <w:szCs w:val="19"/>
              </w:rPr>
              <w:t>the transition</w:t>
            </w:r>
            <w:r w:rsidR="005F460F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685B2287" w14:textId="11EDFE6C" w:rsidR="006F0206" w:rsidRDefault="004B38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Some s</w:t>
            </w:r>
            <w:r w:rsidR="006F0206">
              <w:rPr>
                <w:rFonts w:cstheme="minorHAnsi"/>
                <w:sz w:val="19"/>
                <w:szCs w:val="19"/>
              </w:rPr>
              <w:t>taff has worked in DE</w:t>
            </w:r>
            <w:r>
              <w:rPr>
                <w:rFonts w:cstheme="minorHAnsi"/>
                <w:sz w:val="19"/>
                <w:szCs w:val="19"/>
              </w:rPr>
              <w:t xml:space="preserve"> previously,</w:t>
            </w:r>
            <w:r w:rsidR="006F0206">
              <w:rPr>
                <w:rFonts w:cstheme="minorHAnsi"/>
                <w:sz w:val="19"/>
                <w:szCs w:val="19"/>
              </w:rPr>
              <w:t xml:space="preserve"> so they are </w:t>
            </w:r>
            <w:r w:rsidR="00065735">
              <w:rPr>
                <w:rFonts w:cstheme="minorHAnsi"/>
                <w:sz w:val="19"/>
                <w:szCs w:val="19"/>
              </w:rPr>
              <w:t>knowledgeable</w:t>
            </w:r>
            <w:r w:rsidR="006F0206">
              <w:rPr>
                <w:rFonts w:cstheme="minorHAnsi"/>
                <w:sz w:val="19"/>
                <w:szCs w:val="19"/>
              </w:rPr>
              <w:t xml:space="preserve"> </w:t>
            </w:r>
            <w:r w:rsidR="00611DFF">
              <w:rPr>
                <w:rFonts w:cstheme="minorHAnsi"/>
                <w:sz w:val="19"/>
                <w:szCs w:val="19"/>
              </w:rPr>
              <w:t>with services</w:t>
            </w:r>
            <w:r>
              <w:rPr>
                <w:rFonts w:cstheme="minorHAnsi"/>
                <w:sz w:val="19"/>
                <w:szCs w:val="19"/>
              </w:rPr>
              <w:t xml:space="preserve"> offered in DE and</w:t>
            </w:r>
            <w:r w:rsidR="00611DFF">
              <w:rPr>
                <w:rFonts w:cstheme="minorHAnsi"/>
                <w:sz w:val="19"/>
                <w:szCs w:val="19"/>
              </w:rPr>
              <w:t xml:space="preserve"> have been thinking about how th</w:t>
            </w:r>
            <w:r w:rsidR="00065735">
              <w:rPr>
                <w:rFonts w:cstheme="minorHAnsi"/>
                <w:sz w:val="19"/>
                <w:szCs w:val="19"/>
              </w:rPr>
              <w:t>os</w:t>
            </w:r>
            <w:r w:rsidR="00611DFF">
              <w:rPr>
                <w:rFonts w:cstheme="minorHAnsi"/>
                <w:sz w:val="19"/>
                <w:szCs w:val="19"/>
              </w:rPr>
              <w:t>e partnerships</w:t>
            </w:r>
            <w:r w:rsidR="00065735">
              <w:rPr>
                <w:rFonts w:cstheme="minorHAnsi"/>
                <w:sz w:val="19"/>
                <w:szCs w:val="19"/>
              </w:rPr>
              <w:t xml:space="preserve"> can be developed.</w:t>
            </w:r>
          </w:p>
          <w:p w14:paraId="28D3C538" w14:textId="01B0D50B" w:rsidR="003B610F" w:rsidRDefault="003B61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After release,</w:t>
            </w:r>
            <w:r w:rsidR="001735E1">
              <w:rPr>
                <w:rFonts w:cstheme="minorHAnsi"/>
                <w:sz w:val="19"/>
                <w:szCs w:val="19"/>
              </w:rPr>
              <w:t xml:space="preserve"> the </w:t>
            </w:r>
            <w:r w:rsidR="00CD42E8">
              <w:rPr>
                <w:rFonts w:cstheme="minorHAnsi"/>
                <w:sz w:val="19"/>
                <w:szCs w:val="19"/>
              </w:rPr>
              <w:t>MCC</w:t>
            </w:r>
            <w:r w:rsidR="001735E1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will continue to work with the</w:t>
            </w:r>
            <w:r w:rsidR="001735E1">
              <w:rPr>
                <w:rFonts w:cstheme="minorHAnsi"/>
                <w:sz w:val="19"/>
                <w:szCs w:val="19"/>
              </w:rPr>
              <w:t xml:space="preserve"> women and their families a</w:t>
            </w:r>
            <w:r>
              <w:rPr>
                <w:rFonts w:cstheme="minorHAnsi"/>
                <w:sz w:val="19"/>
                <w:szCs w:val="19"/>
              </w:rPr>
              <w:t>nd support the</w:t>
            </w:r>
            <w:r w:rsidR="001735E1">
              <w:rPr>
                <w:rFonts w:cstheme="minorHAnsi"/>
                <w:sz w:val="19"/>
                <w:szCs w:val="19"/>
              </w:rPr>
              <w:t>m</w:t>
            </w:r>
            <w:r>
              <w:rPr>
                <w:rFonts w:cstheme="minorHAnsi"/>
                <w:sz w:val="19"/>
                <w:szCs w:val="19"/>
              </w:rPr>
              <w:t xml:space="preserve"> until they are fully engaged with another program</w:t>
            </w:r>
            <w:r w:rsidR="00AF3263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707755B1" w14:textId="77777777" w:rsidR="00587DEB" w:rsidRDefault="00BD63F5" w:rsidP="00587D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focus is </w:t>
            </w:r>
            <w:r w:rsidR="00AF3263">
              <w:rPr>
                <w:rFonts w:cstheme="minorHAnsi"/>
                <w:sz w:val="19"/>
                <w:szCs w:val="19"/>
              </w:rPr>
              <w:t>about partnering with that program and making sure everything is going well and the person is engaged</w:t>
            </w:r>
            <w:r>
              <w:rPr>
                <w:rFonts w:cstheme="minorHAnsi"/>
                <w:sz w:val="19"/>
                <w:szCs w:val="19"/>
              </w:rPr>
              <w:t>.</w:t>
            </w:r>
            <w:r w:rsidR="00BA7A65">
              <w:rPr>
                <w:rFonts w:cstheme="minorHAnsi"/>
                <w:sz w:val="19"/>
                <w:szCs w:val="19"/>
              </w:rPr>
              <w:t xml:space="preserve">  O</w:t>
            </w:r>
            <w:r w:rsidR="00844EEB">
              <w:rPr>
                <w:rFonts w:cstheme="minorHAnsi"/>
                <w:sz w:val="19"/>
                <w:szCs w:val="19"/>
              </w:rPr>
              <w:t>nce those connections are made</w:t>
            </w:r>
            <w:r w:rsidR="00BA7A65">
              <w:rPr>
                <w:rFonts w:cstheme="minorHAnsi"/>
                <w:sz w:val="19"/>
                <w:szCs w:val="19"/>
              </w:rPr>
              <w:t xml:space="preserve">, </w:t>
            </w:r>
            <w:r w:rsidR="00844EEB">
              <w:rPr>
                <w:rFonts w:cstheme="minorHAnsi"/>
                <w:sz w:val="19"/>
                <w:szCs w:val="19"/>
              </w:rPr>
              <w:t xml:space="preserve">then </w:t>
            </w:r>
            <w:r w:rsidR="00767033">
              <w:rPr>
                <w:rFonts w:cstheme="minorHAnsi"/>
                <w:sz w:val="19"/>
                <w:szCs w:val="19"/>
              </w:rPr>
              <w:t xml:space="preserve">MCC will </w:t>
            </w:r>
            <w:r w:rsidR="00844EEB">
              <w:rPr>
                <w:rFonts w:cstheme="minorHAnsi"/>
                <w:sz w:val="19"/>
                <w:szCs w:val="19"/>
              </w:rPr>
              <w:t xml:space="preserve">remove </w:t>
            </w:r>
            <w:r w:rsidR="00767033">
              <w:rPr>
                <w:rFonts w:cstheme="minorHAnsi"/>
                <w:sz w:val="19"/>
                <w:szCs w:val="19"/>
              </w:rPr>
              <w:t>themselves</w:t>
            </w:r>
            <w:r w:rsidR="00844EEB">
              <w:rPr>
                <w:rFonts w:cstheme="minorHAnsi"/>
                <w:sz w:val="19"/>
                <w:szCs w:val="19"/>
              </w:rPr>
              <w:t xml:space="preserve"> or </w:t>
            </w:r>
            <w:r w:rsidR="002D6C73">
              <w:rPr>
                <w:rFonts w:cstheme="minorHAnsi"/>
                <w:sz w:val="19"/>
                <w:szCs w:val="19"/>
              </w:rPr>
              <w:t>focus on other types of support</w:t>
            </w:r>
            <w:r w:rsidR="00587DEB">
              <w:rPr>
                <w:rFonts w:cstheme="minorHAnsi"/>
                <w:sz w:val="19"/>
                <w:szCs w:val="19"/>
              </w:rPr>
              <w:t xml:space="preserve"> that are needed.</w:t>
            </w:r>
          </w:p>
          <w:p w14:paraId="2C8B683B" w14:textId="59206E5A" w:rsidR="00587DEB" w:rsidRDefault="00587DEB" w:rsidP="002C7C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2F6C26">
              <w:rPr>
                <w:rFonts w:cstheme="minorHAnsi"/>
                <w:sz w:val="19"/>
                <w:szCs w:val="19"/>
              </w:rPr>
              <w:t>J</w:t>
            </w:r>
            <w:r w:rsidR="00936955">
              <w:rPr>
                <w:rFonts w:cstheme="minorHAnsi"/>
                <w:sz w:val="19"/>
                <w:szCs w:val="19"/>
              </w:rPr>
              <w:t>i</w:t>
            </w:r>
            <w:r w:rsidRPr="002F6C26">
              <w:rPr>
                <w:rFonts w:cstheme="minorHAnsi"/>
                <w:sz w:val="19"/>
                <w:szCs w:val="19"/>
              </w:rPr>
              <w:t>lissa</w:t>
            </w:r>
            <w:proofErr w:type="spellEnd"/>
            <w:r w:rsidRPr="002F6C26">
              <w:rPr>
                <w:rFonts w:cstheme="minorHAnsi"/>
                <w:sz w:val="19"/>
                <w:szCs w:val="19"/>
              </w:rPr>
              <w:t xml:space="preserve"> Johnson</w:t>
            </w:r>
            <w:r w:rsidR="005F2D51" w:rsidRPr="002F6C26">
              <w:rPr>
                <w:rFonts w:cstheme="minorHAnsi"/>
                <w:sz w:val="19"/>
                <w:szCs w:val="19"/>
              </w:rPr>
              <w:t xml:space="preserve"> (</w:t>
            </w:r>
            <w:hyperlink r:id="rId9" w:history="1">
              <w:r w:rsidR="002F6C26" w:rsidRPr="002F6C26">
                <w:rPr>
                  <w:rStyle w:val="Hyperlink"/>
                  <w:rFonts w:cstheme="minorHAnsi"/>
                  <w:sz w:val="19"/>
                  <w:szCs w:val="19"/>
                </w:rPr>
                <w:t>jjohnson1@materinycarecoalition.org</w:t>
              </w:r>
            </w:hyperlink>
            <w:r w:rsidR="00220E50" w:rsidRPr="002F6C26">
              <w:rPr>
                <w:rFonts w:cstheme="minorHAnsi"/>
                <w:sz w:val="19"/>
                <w:szCs w:val="19"/>
              </w:rPr>
              <w:t>)</w:t>
            </w:r>
            <w:r w:rsidR="002F6C26" w:rsidRPr="002F6C26">
              <w:rPr>
                <w:rFonts w:cstheme="minorHAnsi"/>
                <w:sz w:val="19"/>
                <w:szCs w:val="19"/>
              </w:rPr>
              <w:t xml:space="preserve"> </w:t>
            </w:r>
            <w:r w:rsidRPr="002F6C26">
              <w:rPr>
                <w:rFonts w:cstheme="minorHAnsi"/>
                <w:sz w:val="19"/>
                <w:szCs w:val="19"/>
              </w:rPr>
              <w:t>is the manager of the program</w:t>
            </w:r>
            <w:r w:rsidR="002F6C26">
              <w:rPr>
                <w:rFonts w:cstheme="minorHAnsi"/>
                <w:sz w:val="19"/>
                <w:szCs w:val="19"/>
              </w:rPr>
              <w:t xml:space="preserve"> for Delaware.  </w:t>
            </w:r>
            <w:r w:rsidRPr="002F6C26">
              <w:rPr>
                <w:rFonts w:cstheme="minorHAnsi"/>
                <w:sz w:val="19"/>
                <w:szCs w:val="19"/>
              </w:rPr>
              <w:t xml:space="preserve">There are 3 additional staff </w:t>
            </w:r>
            <w:r w:rsidR="00470769">
              <w:rPr>
                <w:rFonts w:cstheme="minorHAnsi"/>
                <w:sz w:val="19"/>
                <w:szCs w:val="19"/>
              </w:rPr>
              <w:t>housed with</w:t>
            </w:r>
            <w:r w:rsidRPr="002F6C26">
              <w:rPr>
                <w:rFonts w:cstheme="minorHAnsi"/>
                <w:sz w:val="19"/>
                <w:szCs w:val="19"/>
              </w:rPr>
              <w:t xml:space="preserve">in the institution, </w:t>
            </w:r>
            <w:proofErr w:type="spellStart"/>
            <w:r w:rsidRPr="002F6C26">
              <w:rPr>
                <w:rFonts w:cstheme="minorHAnsi"/>
                <w:sz w:val="19"/>
                <w:szCs w:val="19"/>
              </w:rPr>
              <w:t>J</w:t>
            </w:r>
            <w:r w:rsidR="00936955">
              <w:rPr>
                <w:rFonts w:cstheme="minorHAnsi"/>
                <w:sz w:val="19"/>
                <w:szCs w:val="19"/>
              </w:rPr>
              <w:t>i</w:t>
            </w:r>
            <w:r w:rsidRPr="002F6C26">
              <w:rPr>
                <w:rFonts w:cstheme="minorHAnsi"/>
                <w:sz w:val="19"/>
                <w:szCs w:val="19"/>
              </w:rPr>
              <w:t>lissa</w:t>
            </w:r>
            <w:proofErr w:type="spellEnd"/>
            <w:r w:rsidRPr="002F6C26">
              <w:rPr>
                <w:rFonts w:cstheme="minorHAnsi"/>
                <w:sz w:val="19"/>
                <w:szCs w:val="19"/>
              </w:rPr>
              <w:t xml:space="preserve"> and two advocates</w:t>
            </w:r>
            <w:r w:rsidR="00470769">
              <w:rPr>
                <w:rFonts w:cstheme="minorHAnsi"/>
                <w:sz w:val="19"/>
                <w:szCs w:val="19"/>
              </w:rPr>
              <w:t xml:space="preserve">, </w:t>
            </w:r>
            <w:r w:rsidRPr="002F6C26">
              <w:rPr>
                <w:rFonts w:cstheme="minorHAnsi"/>
                <w:sz w:val="19"/>
                <w:szCs w:val="19"/>
              </w:rPr>
              <w:t>one</w:t>
            </w:r>
            <w:r w:rsidR="00470769">
              <w:rPr>
                <w:rFonts w:cstheme="minorHAnsi"/>
                <w:sz w:val="19"/>
                <w:szCs w:val="19"/>
              </w:rPr>
              <w:t xml:space="preserve"> of which </w:t>
            </w:r>
            <w:r w:rsidR="00E473FA">
              <w:rPr>
                <w:rFonts w:cstheme="minorHAnsi"/>
                <w:sz w:val="19"/>
                <w:szCs w:val="19"/>
              </w:rPr>
              <w:t xml:space="preserve">who speaks </w:t>
            </w:r>
            <w:r w:rsidRPr="002F6C26">
              <w:rPr>
                <w:rFonts w:cstheme="minorHAnsi"/>
                <w:sz w:val="19"/>
                <w:szCs w:val="19"/>
              </w:rPr>
              <w:t>Spanish.</w:t>
            </w:r>
          </w:p>
          <w:p w14:paraId="77BE5422" w14:textId="6FB83311" w:rsidR="00684C3D" w:rsidRDefault="009468D1" w:rsidP="002C7C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MCC has c</w:t>
            </w:r>
            <w:r w:rsidRPr="009468D1">
              <w:rPr>
                <w:rFonts w:cstheme="minorHAnsi"/>
                <w:sz w:val="19"/>
                <w:szCs w:val="19"/>
              </w:rPr>
              <w:t xml:space="preserve">onnected </w:t>
            </w:r>
            <w:r>
              <w:rPr>
                <w:rFonts w:cstheme="minorHAnsi"/>
                <w:sz w:val="19"/>
                <w:szCs w:val="19"/>
              </w:rPr>
              <w:t xml:space="preserve">with </w:t>
            </w:r>
            <w:r w:rsidRPr="009468D1">
              <w:rPr>
                <w:rFonts w:cstheme="minorHAnsi"/>
                <w:sz w:val="19"/>
                <w:szCs w:val="19"/>
              </w:rPr>
              <w:t xml:space="preserve">the </w:t>
            </w:r>
            <w:r w:rsidRPr="009468D1">
              <w:rPr>
                <w:rFonts w:cstheme="minorHAnsi"/>
                <w:i/>
                <w:iCs/>
                <w:sz w:val="19"/>
                <w:szCs w:val="19"/>
              </w:rPr>
              <w:t>Kinship Care Program</w:t>
            </w:r>
            <w:r w:rsidRPr="009468D1">
              <w:rPr>
                <w:rFonts w:cstheme="minorHAnsi"/>
                <w:sz w:val="19"/>
                <w:szCs w:val="19"/>
              </w:rPr>
              <w:t xml:space="preserve"> in DE</w:t>
            </w:r>
            <w:r w:rsidR="00BB1374">
              <w:rPr>
                <w:rFonts w:cstheme="minorHAnsi"/>
                <w:sz w:val="19"/>
                <w:szCs w:val="19"/>
              </w:rPr>
              <w:t xml:space="preserve"> and </w:t>
            </w:r>
            <w:r w:rsidRPr="009468D1">
              <w:rPr>
                <w:rFonts w:cstheme="minorHAnsi"/>
                <w:sz w:val="19"/>
                <w:szCs w:val="19"/>
              </w:rPr>
              <w:t>will be visiting with the caregivers</w:t>
            </w:r>
            <w:r w:rsidR="00BB1374">
              <w:rPr>
                <w:rFonts w:cstheme="minorHAnsi"/>
                <w:sz w:val="19"/>
                <w:szCs w:val="19"/>
              </w:rPr>
              <w:t>,</w:t>
            </w:r>
            <w:r w:rsidRPr="009468D1">
              <w:rPr>
                <w:rFonts w:cstheme="minorHAnsi"/>
                <w:sz w:val="19"/>
                <w:szCs w:val="19"/>
              </w:rPr>
              <w:t xml:space="preserve"> </w:t>
            </w:r>
            <w:proofErr w:type="gramStart"/>
            <w:r w:rsidR="00BB1374">
              <w:rPr>
                <w:rFonts w:cstheme="minorHAnsi"/>
                <w:sz w:val="19"/>
                <w:szCs w:val="19"/>
              </w:rPr>
              <w:t>as long as</w:t>
            </w:r>
            <w:proofErr w:type="gramEnd"/>
            <w:r w:rsidR="00BB1374">
              <w:rPr>
                <w:rFonts w:cstheme="minorHAnsi"/>
                <w:sz w:val="19"/>
                <w:szCs w:val="19"/>
              </w:rPr>
              <w:t xml:space="preserve"> the </w:t>
            </w:r>
            <w:r w:rsidRPr="009468D1">
              <w:rPr>
                <w:rFonts w:cstheme="minorHAnsi"/>
                <w:sz w:val="19"/>
                <w:szCs w:val="19"/>
              </w:rPr>
              <w:t xml:space="preserve">mom and caregivers agree.  </w:t>
            </w:r>
            <w:r w:rsidR="00CE375D">
              <w:rPr>
                <w:rFonts w:cstheme="minorHAnsi"/>
                <w:sz w:val="19"/>
                <w:szCs w:val="19"/>
              </w:rPr>
              <w:t>A</w:t>
            </w:r>
            <w:r w:rsidRPr="009468D1">
              <w:rPr>
                <w:rFonts w:cstheme="minorHAnsi"/>
                <w:sz w:val="19"/>
                <w:szCs w:val="19"/>
              </w:rPr>
              <w:t xml:space="preserve">n assessment of the needs for the children and the caregivers </w:t>
            </w:r>
            <w:r w:rsidR="0087105D">
              <w:rPr>
                <w:rFonts w:cstheme="minorHAnsi"/>
                <w:sz w:val="19"/>
                <w:szCs w:val="19"/>
              </w:rPr>
              <w:t xml:space="preserve">will be done </w:t>
            </w:r>
            <w:r w:rsidRPr="009468D1">
              <w:rPr>
                <w:rFonts w:cstheme="minorHAnsi"/>
                <w:sz w:val="19"/>
                <w:szCs w:val="19"/>
              </w:rPr>
              <w:t xml:space="preserve">and then the goal is to find those </w:t>
            </w:r>
            <w:r w:rsidR="0087105D">
              <w:rPr>
                <w:rFonts w:cstheme="minorHAnsi"/>
                <w:sz w:val="19"/>
                <w:szCs w:val="19"/>
              </w:rPr>
              <w:t xml:space="preserve">needed </w:t>
            </w:r>
            <w:r w:rsidRPr="009468D1">
              <w:rPr>
                <w:rFonts w:cstheme="minorHAnsi"/>
                <w:sz w:val="19"/>
                <w:szCs w:val="19"/>
              </w:rPr>
              <w:t>resources.</w:t>
            </w:r>
          </w:p>
          <w:p w14:paraId="673C8887" w14:textId="0824EDE4" w:rsidR="00A66EC6" w:rsidRPr="004116C2" w:rsidRDefault="00B07504" w:rsidP="008223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 w:rsidRPr="008223EB">
              <w:rPr>
                <w:rFonts w:cstheme="minorHAnsi"/>
                <w:sz w:val="19"/>
                <w:szCs w:val="19"/>
              </w:rPr>
              <w:t xml:space="preserve">Interest in setting up transition planning, two-way meets, </w:t>
            </w:r>
            <w:r w:rsidR="00A8045D" w:rsidRPr="008223EB">
              <w:rPr>
                <w:rFonts w:cstheme="minorHAnsi"/>
                <w:sz w:val="19"/>
                <w:szCs w:val="19"/>
              </w:rPr>
              <w:t xml:space="preserve">with the home visiting programs </w:t>
            </w:r>
            <w:r w:rsidRPr="008223EB">
              <w:rPr>
                <w:rFonts w:cstheme="minorHAnsi"/>
                <w:sz w:val="19"/>
                <w:szCs w:val="19"/>
              </w:rPr>
              <w:t>before</w:t>
            </w:r>
            <w:r w:rsidR="006076B4" w:rsidRPr="008223EB">
              <w:rPr>
                <w:rFonts w:cstheme="minorHAnsi"/>
                <w:sz w:val="19"/>
                <w:szCs w:val="19"/>
              </w:rPr>
              <w:t xml:space="preserve"> the referrals</w:t>
            </w:r>
            <w:r w:rsidRPr="008223EB">
              <w:rPr>
                <w:rFonts w:cstheme="minorHAnsi"/>
                <w:sz w:val="19"/>
                <w:szCs w:val="19"/>
              </w:rPr>
              <w:t xml:space="preserve"> happen to start building relationships.  </w:t>
            </w:r>
          </w:p>
        </w:tc>
      </w:tr>
      <w:tr w:rsidR="0024161A" w:rsidRPr="00E319C5" w14:paraId="5C161B7A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05A1CF8" w14:textId="539C4A50" w:rsidR="00271C19" w:rsidRPr="00E319C5" w:rsidRDefault="00F30839" w:rsidP="0024161A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bookmarkStart w:id="1" w:name="_Hlk130810396"/>
            <w:bookmarkStart w:id="2" w:name="_Hlk49242446"/>
            <w:bookmarkStart w:id="3" w:name="_Hlk64019040"/>
            <w:bookmarkEnd w:id="0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Presentation: Tina Andrews </w:t>
            </w:r>
            <w:r w:rsidR="008223E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(</w:t>
            </w:r>
            <w:hyperlink r:id="rId10" w:history="1">
              <w:r w:rsidR="00C43F0B" w:rsidRPr="002B0518">
                <w:rPr>
                  <w:rStyle w:val="Hyperlink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candrews@picofde.org</w:t>
              </w:r>
            </w:hyperlink>
            <w:r w:rsidR="00C43F0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with the Parent Information Center (PIC) Doula Program</w:t>
            </w:r>
          </w:p>
        </w:tc>
      </w:tr>
      <w:bookmarkEnd w:id="1"/>
      <w:tr w:rsidR="00472C84" w:rsidRPr="00E319C5" w14:paraId="71E88B60" w14:textId="77777777" w:rsidTr="00472C84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F3F9AB5" w14:textId="7FBBE917" w:rsidR="00FD13FE" w:rsidRPr="00C10DE8" w:rsidRDefault="00E67B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</w:t>
            </w:r>
            <w:r w:rsidR="00F426FE">
              <w:rPr>
                <w:rFonts w:cstheme="minorHAnsi"/>
                <w:sz w:val="19"/>
                <w:szCs w:val="19"/>
              </w:rPr>
              <w:t xml:space="preserve">tatewide non-profit organization </w:t>
            </w:r>
            <w:r>
              <w:rPr>
                <w:rFonts w:cstheme="minorHAnsi"/>
                <w:sz w:val="19"/>
                <w:szCs w:val="19"/>
              </w:rPr>
              <w:t xml:space="preserve">celebrating their 40th year.  Their </w:t>
            </w:r>
            <w:r w:rsidR="00F426FE">
              <w:rPr>
                <w:rFonts w:cstheme="minorHAnsi"/>
                <w:sz w:val="19"/>
                <w:szCs w:val="19"/>
              </w:rPr>
              <w:t xml:space="preserve">mission is </w:t>
            </w:r>
            <w:r>
              <w:rPr>
                <w:rFonts w:cstheme="minorHAnsi"/>
                <w:sz w:val="19"/>
                <w:szCs w:val="19"/>
              </w:rPr>
              <w:t>to</w:t>
            </w:r>
            <w:r w:rsidR="00F426FE">
              <w:rPr>
                <w:rFonts w:cstheme="minorHAnsi"/>
                <w:sz w:val="19"/>
                <w:szCs w:val="19"/>
              </w:rPr>
              <w:t xml:space="preserve"> improv</w:t>
            </w:r>
            <w:r>
              <w:rPr>
                <w:rFonts w:cstheme="minorHAnsi"/>
                <w:sz w:val="19"/>
                <w:szCs w:val="19"/>
              </w:rPr>
              <w:t>e</w:t>
            </w:r>
            <w:r w:rsidR="00C10DE8">
              <w:rPr>
                <w:rFonts w:cstheme="minorHAnsi"/>
                <w:sz w:val="19"/>
                <w:szCs w:val="19"/>
              </w:rPr>
              <w:t xml:space="preserve"> health and educational outcomes for children and youth, and the professionals that serve them</w:t>
            </w:r>
            <w:r w:rsidR="004558FF">
              <w:rPr>
                <w:rFonts w:cstheme="minorHAnsi"/>
                <w:sz w:val="19"/>
                <w:szCs w:val="19"/>
              </w:rPr>
              <w:t>.</w:t>
            </w:r>
          </w:p>
          <w:p w14:paraId="1075FC99" w14:textId="4BA58F25" w:rsidR="00C10DE8" w:rsidRPr="00E8325F" w:rsidRDefault="004558F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 xml:space="preserve">PIC has </w:t>
            </w:r>
            <w:r w:rsidR="00693866">
              <w:rPr>
                <w:rFonts w:cstheme="minorHAnsi"/>
                <w:sz w:val="19"/>
                <w:szCs w:val="19"/>
              </w:rPr>
              <w:t xml:space="preserve">worked with families of children with special needs </w:t>
            </w:r>
            <w:r w:rsidR="00E74333">
              <w:rPr>
                <w:rFonts w:cstheme="minorHAnsi"/>
                <w:sz w:val="19"/>
                <w:szCs w:val="19"/>
              </w:rPr>
              <w:t xml:space="preserve">by </w:t>
            </w:r>
            <w:r w:rsidR="00C11A18">
              <w:rPr>
                <w:rFonts w:cstheme="minorHAnsi"/>
                <w:sz w:val="19"/>
                <w:szCs w:val="19"/>
              </w:rPr>
              <w:t xml:space="preserve">helping them in the educational </w:t>
            </w:r>
            <w:r w:rsidR="00E8325F">
              <w:rPr>
                <w:rFonts w:cstheme="minorHAnsi"/>
                <w:sz w:val="19"/>
                <w:szCs w:val="19"/>
              </w:rPr>
              <w:t>system from birth through adulthood.</w:t>
            </w:r>
          </w:p>
          <w:p w14:paraId="52812FBF" w14:textId="2240E1E8" w:rsidR="00457478" w:rsidRDefault="00C257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Tina</w:t>
            </w:r>
            <w:r w:rsidR="00E74333">
              <w:rPr>
                <w:rFonts w:cstheme="minorHAnsi"/>
                <w:sz w:val="19"/>
                <w:szCs w:val="19"/>
              </w:rPr>
              <w:t xml:space="preserve"> Andrews</w:t>
            </w:r>
            <w:r>
              <w:rPr>
                <w:rFonts w:cstheme="minorHAnsi"/>
                <w:sz w:val="19"/>
                <w:szCs w:val="19"/>
              </w:rPr>
              <w:t xml:space="preserve"> has been a doula for 22 years and </w:t>
            </w:r>
            <w:r w:rsidR="00AB7B72">
              <w:rPr>
                <w:rFonts w:cstheme="minorHAnsi"/>
                <w:sz w:val="19"/>
                <w:szCs w:val="19"/>
              </w:rPr>
              <w:t>was inspired by t</w:t>
            </w:r>
            <w:r w:rsidR="00FB63C2" w:rsidRPr="00C257D2">
              <w:rPr>
                <w:rFonts w:cstheme="minorHAnsi"/>
                <w:sz w:val="19"/>
                <w:szCs w:val="19"/>
              </w:rPr>
              <w:t>he Healthy Women Healthy</w:t>
            </w:r>
            <w:r w:rsidR="00166AEE" w:rsidRPr="00C257D2">
              <w:rPr>
                <w:rFonts w:cstheme="minorHAnsi"/>
                <w:sz w:val="19"/>
                <w:szCs w:val="19"/>
              </w:rPr>
              <w:t xml:space="preserve"> Babies</w:t>
            </w:r>
            <w:r w:rsidR="00536750" w:rsidRPr="00C257D2">
              <w:rPr>
                <w:rFonts w:cstheme="minorHAnsi"/>
                <w:sz w:val="19"/>
                <w:szCs w:val="19"/>
              </w:rPr>
              <w:t xml:space="preserve"> </w:t>
            </w:r>
            <w:r w:rsidR="003213D5" w:rsidRPr="00C257D2">
              <w:rPr>
                <w:rFonts w:cstheme="minorHAnsi"/>
                <w:sz w:val="19"/>
                <w:szCs w:val="19"/>
              </w:rPr>
              <w:t>(HWHB) G</w:t>
            </w:r>
            <w:r w:rsidR="00536750" w:rsidRPr="00C257D2">
              <w:rPr>
                <w:rFonts w:cstheme="minorHAnsi"/>
                <w:sz w:val="19"/>
                <w:szCs w:val="19"/>
              </w:rPr>
              <w:t>rant</w:t>
            </w:r>
            <w:r w:rsidR="00095606">
              <w:rPr>
                <w:rFonts w:cstheme="minorHAnsi"/>
                <w:sz w:val="19"/>
                <w:szCs w:val="19"/>
              </w:rPr>
              <w:t>.  Started</w:t>
            </w:r>
            <w:r w:rsidR="00536750" w:rsidRPr="00C257D2">
              <w:rPr>
                <w:rFonts w:cstheme="minorHAnsi"/>
                <w:sz w:val="19"/>
                <w:szCs w:val="19"/>
              </w:rPr>
              <w:t xml:space="preserve"> talking about how </w:t>
            </w:r>
            <w:r w:rsidR="00457478">
              <w:rPr>
                <w:rFonts w:cstheme="minorHAnsi"/>
                <w:sz w:val="19"/>
                <w:szCs w:val="19"/>
              </w:rPr>
              <w:t xml:space="preserve">PIC </w:t>
            </w:r>
            <w:r w:rsidR="00536750" w:rsidRPr="00C257D2">
              <w:rPr>
                <w:rFonts w:cstheme="minorHAnsi"/>
                <w:sz w:val="19"/>
                <w:szCs w:val="19"/>
              </w:rPr>
              <w:t xml:space="preserve">can support families during pregnancy and postpartum </w:t>
            </w:r>
            <w:r w:rsidR="006840E2" w:rsidRPr="00C257D2">
              <w:rPr>
                <w:rFonts w:cstheme="minorHAnsi"/>
                <w:sz w:val="19"/>
                <w:szCs w:val="19"/>
              </w:rPr>
              <w:t>and help</w:t>
            </w:r>
            <w:r w:rsidR="00457478">
              <w:rPr>
                <w:rFonts w:cstheme="minorHAnsi"/>
                <w:sz w:val="19"/>
                <w:szCs w:val="19"/>
              </w:rPr>
              <w:t xml:space="preserve"> </w:t>
            </w:r>
            <w:r w:rsidR="006840E2" w:rsidRPr="00C257D2">
              <w:rPr>
                <w:rFonts w:cstheme="minorHAnsi"/>
                <w:sz w:val="19"/>
                <w:szCs w:val="19"/>
              </w:rPr>
              <w:t xml:space="preserve">them to begin to advocate for themselves and their families.  </w:t>
            </w:r>
          </w:p>
          <w:p w14:paraId="6D08D36B" w14:textId="5D1C2EA7" w:rsidR="00E8325F" w:rsidRPr="00416436" w:rsidRDefault="007B449D" w:rsidP="00293A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 w:rsidRPr="00416436">
              <w:rPr>
                <w:rFonts w:cstheme="minorHAnsi"/>
                <w:sz w:val="19"/>
                <w:szCs w:val="19"/>
              </w:rPr>
              <w:t xml:space="preserve">Because of the </w:t>
            </w:r>
            <w:r w:rsidR="006840E2" w:rsidRPr="00416436">
              <w:rPr>
                <w:rFonts w:cstheme="minorHAnsi"/>
                <w:sz w:val="19"/>
                <w:szCs w:val="19"/>
              </w:rPr>
              <w:t>health crisis</w:t>
            </w:r>
            <w:r w:rsidRPr="00416436">
              <w:rPr>
                <w:rFonts w:cstheme="minorHAnsi"/>
                <w:sz w:val="19"/>
                <w:szCs w:val="19"/>
              </w:rPr>
              <w:t xml:space="preserve"> in DE</w:t>
            </w:r>
            <w:r w:rsidR="006840E2" w:rsidRPr="00416436">
              <w:rPr>
                <w:rFonts w:cstheme="minorHAnsi"/>
                <w:sz w:val="19"/>
                <w:szCs w:val="19"/>
              </w:rPr>
              <w:t xml:space="preserve"> with health disparities</w:t>
            </w:r>
            <w:r w:rsidRPr="00416436">
              <w:rPr>
                <w:rFonts w:cstheme="minorHAnsi"/>
                <w:sz w:val="19"/>
                <w:szCs w:val="19"/>
              </w:rPr>
              <w:t xml:space="preserve">, particularly </w:t>
            </w:r>
            <w:r w:rsidR="006840E2" w:rsidRPr="00416436">
              <w:rPr>
                <w:rFonts w:cstheme="minorHAnsi"/>
                <w:sz w:val="19"/>
                <w:szCs w:val="19"/>
              </w:rPr>
              <w:t>with its black and brown families</w:t>
            </w:r>
            <w:r w:rsidRPr="00416436">
              <w:rPr>
                <w:rFonts w:cstheme="minorHAnsi"/>
                <w:sz w:val="19"/>
                <w:szCs w:val="19"/>
              </w:rPr>
              <w:t>,</w:t>
            </w:r>
            <w:r w:rsidR="00457478" w:rsidRPr="00416436">
              <w:rPr>
                <w:rFonts w:cstheme="minorHAnsi"/>
                <w:sz w:val="19"/>
                <w:szCs w:val="19"/>
              </w:rPr>
              <w:t xml:space="preserve"> </w:t>
            </w:r>
            <w:r w:rsidR="00046470" w:rsidRPr="00416436">
              <w:rPr>
                <w:rFonts w:cstheme="minorHAnsi"/>
                <w:sz w:val="19"/>
                <w:szCs w:val="19"/>
              </w:rPr>
              <w:t>PIC wanted to help</w:t>
            </w:r>
            <w:r w:rsidR="002E7218" w:rsidRPr="00416436">
              <w:rPr>
                <w:rFonts w:cstheme="minorHAnsi"/>
                <w:sz w:val="19"/>
                <w:szCs w:val="19"/>
              </w:rPr>
              <w:t xml:space="preserve"> make </w:t>
            </w:r>
            <w:r w:rsidR="00046470" w:rsidRPr="00416436">
              <w:rPr>
                <w:rFonts w:cstheme="minorHAnsi"/>
                <w:sz w:val="19"/>
                <w:szCs w:val="19"/>
              </w:rPr>
              <w:t xml:space="preserve">a </w:t>
            </w:r>
            <w:r w:rsidR="002E7218" w:rsidRPr="00416436">
              <w:rPr>
                <w:rFonts w:cstheme="minorHAnsi"/>
                <w:sz w:val="19"/>
                <w:szCs w:val="19"/>
              </w:rPr>
              <w:t xml:space="preserve">change </w:t>
            </w:r>
            <w:r w:rsidR="00046470" w:rsidRPr="00416436">
              <w:rPr>
                <w:rFonts w:cstheme="minorHAnsi"/>
                <w:sz w:val="19"/>
                <w:szCs w:val="19"/>
              </w:rPr>
              <w:t xml:space="preserve">and </w:t>
            </w:r>
            <w:r w:rsidRPr="00416436">
              <w:rPr>
                <w:rFonts w:cstheme="minorHAnsi"/>
                <w:sz w:val="19"/>
                <w:szCs w:val="19"/>
              </w:rPr>
              <w:t xml:space="preserve">began </w:t>
            </w:r>
            <w:r w:rsidR="002E7218" w:rsidRPr="00416436">
              <w:rPr>
                <w:rFonts w:cstheme="minorHAnsi"/>
                <w:sz w:val="19"/>
                <w:szCs w:val="19"/>
              </w:rPr>
              <w:t>work</w:t>
            </w:r>
            <w:r w:rsidRPr="00416436">
              <w:rPr>
                <w:rFonts w:cstheme="minorHAnsi"/>
                <w:sz w:val="19"/>
                <w:szCs w:val="19"/>
              </w:rPr>
              <w:t>ing</w:t>
            </w:r>
            <w:r w:rsidR="002E7218" w:rsidRPr="00416436">
              <w:rPr>
                <w:rFonts w:cstheme="minorHAnsi"/>
                <w:sz w:val="19"/>
                <w:szCs w:val="19"/>
              </w:rPr>
              <w:t xml:space="preserve"> with</w:t>
            </w:r>
            <w:r w:rsidR="00046470" w:rsidRPr="00416436">
              <w:rPr>
                <w:rFonts w:cstheme="minorHAnsi"/>
                <w:sz w:val="19"/>
                <w:szCs w:val="19"/>
              </w:rPr>
              <w:t xml:space="preserve"> their</w:t>
            </w:r>
            <w:r w:rsidR="002E7218" w:rsidRPr="00416436">
              <w:rPr>
                <w:rFonts w:cstheme="minorHAnsi"/>
                <w:sz w:val="19"/>
                <w:szCs w:val="19"/>
              </w:rPr>
              <w:t xml:space="preserve"> DE families</w:t>
            </w:r>
            <w:r w:rsidR="00046470" w:rsidRPr="00416436">
              <w:rPr>
                <w:rFonts w:cstheme="minorHAnsi"/>
                <w:sz w:val="19"/>
                <w:szCs w:val="19"/>
              </w:rPr>
              <w:t xml:space="preserve"> during </w:t>
            </w:r>
            <w:r w:rsidR="003213D5" w:rsidRPr="00416436">
              <w:rPr>
                <w:rFonts w:cstheme="minorHAnsi"/>
                <w:sz w:val="19"/>
                <w:szCs w:val="19"/>
              </w:rPr>
              <w:t>pregnancy and postpartum</w:t>
            </w:r>
            <w:r w:rsidRPr="00416436">
              <w:rPr>
                <w:rFonts w:cstheme="minorHAnsi"/>
                <w:sz w:val="19"/>
                <w:szCs w:val="19"/>
              </w:rPr>
              <w:t>.</w:t>
            </w:r>
            <w:r w:rsidR="00416436" w:rsidRPr="00416436">
              <w:rPr>
                <w:rFonts w:cstheme="minorHAnsi"/>
                <w:sz w:val="19"/>
                <w:szCs w:val="19"/>
              </w:rPr>
              <w:t xml:space="preserve"> To</w:t>
            </w:r>
            <w:r w:rsidR="00416436">
              <w:rPr>
                <w:rFonts w:cstheme="minorHAnsi"/>
                <w:sz w:val="19"/>
                <w:szCs w:val="19"/>
              </w:rPr>
              <w:t xml:space="preserve"> </w:t>
            </w:r>
            <w:r w:rsidR="003213D5" w:rsidRPr="00416436">
              <w:rPr>
                <w:rFonts w:cstheme="minorHAnsi"/>
                <w:sz w:val="19"/>
                <w:szCs w:val="19"/>
              </w:rPr>
              <w:t>give them the resources and support to be successful right from the start.</w:t>
            </w:r>
          </w:p>
          <w:p w14:paraId="29766525" w14:textId="77777777" w:rsidR="0030282F" w:rsidRDefault="00957FA5" w:rsidP="003028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Some of the programs </w:t>
            </w:r>
            <w:r w:rsidR="00416436">
              <w:rPr>
                <w:rFonts w:cstheme="minorHAnsi"/>
                <w:sz w:val="19"/>
                <w:szCs w:val="19"/>
              </w:rPr>
              <w:t>include</w:t>
            </w:r>
            <w:r>
              <w:rPr>
                <w:rFonts w:cstheme="minorHAnsi"/>
                <w:sz w:val="19"/>
                <w:szCs w:val="19"/>
              </w:rPr>
              <w:t xml:space="preserve"> Parent Information Center, DE Family Voices, </w:t>
            </w:r>
            <w:r w:rsidR="00122C66">
              <w:rPr>
                <w:rFonts w:cstheme="minorHAnsi"/>
                <w:sz w:val="19"/>
                <w:szCs w:val="19"/>
              </w:rPr>
              <w:t xml:space="preserve">Family Shade, and the </w:t>
            </w:r>
            <w:r>
              <w:rPr>
                <w:rFonts w:cstheme="minorHAnsi"/>
                <w:sz w:val="19"/>
                <w:szCs w:val="19"/>
              </w:rPr>
              <w:t xml:space="preserve">Community Doula </w:t>
            </w:r>
            <w:r w:rsidR="00122C66">
              <w:rPr>
                <w:rFonts w:cstheme="minorHAnsi"/>
                <w:sz w:val="19"/>
                <w:szCs w:val="19"/>
              </w:rPr>
              <w:t>Program</w:t>
            </w:r>
            <w:r w:rsidR="00416436">
              <w:rPr>
                <w:rFonts w:cstheme="minorHAnsi"/>
                <w:sz w:val="19"/>
                <w:szCs w:val="19"/>
              </w:rPr>
              <w:t xml:space="preserve">, in addition to </w:t>
            </w:r>
            <w:r w:rsidR="00122C66">
              <w:rPr>
                <w:rFonts w:cstheme="minorHAnsi"/>
                <w:sz w:val="19"/>
                <w:szCs w:val="19"/>
              </w:rPr>
              <w:t>a</w:t>
            </w:r>
            <w:r w:rsidR="00416436">
              <w:rPr>
                <w:rFonts w:cstheme="minorHAnsi"/>
                <w:sz w:val="19"/>
                <w:szCs w:val="19"/>
              </w:rPr>
              <w:t>n</w:t>
            </w:r>
            <w:r w:rsidR="00122C66">
              <w:rPr>
                <w:rFonts w:cstheme="minorHAnsi"/>
                <w:sz w:val="19"/>
                <w:szCs w:val="19"/>
              </w:rPr>
              <w:t xml:space="preserve"> </w:t>
            </w:r>
            <w:r w:rsidR="00416436">
              <w:rPr>
                <w:rFonts w:cstheme="minorHAnsi"/>
                <w:sz w:val="19"/>
                <w:szCs w:val="19"/>
              </w:rPr>
              <w:t>AmeriCorps</w:t>
            </w:r>
            <w:r w:rsidR="00122C66">
              <w:rPr>
                <w:rFonts w:cstheme="minorHAnsi"/>
                <w:sz w:val="19"/>
                <w:szCs w:val="19"/>
              </w:rPr>
              <w:t xml:space="preserve"> Program</w:t>
            </w:r>
            <w:r w:rsidR="00C445EE">
              <w:rPr>
                <w:rFonts w:cstheme="minorHAnsi"/>
                <w:sz w:val="19"/>
                <w:szCs w:val="19"/>
              </w:rPr>
              <w:t xml:space="preserve"> </w:t>
            </w:r>
            <w:r w:rsidR="00416436">
              <w:rPr>
                <w:rFonts w:cstheme="minorHAnsi"/>
                <w:sz w:val="19"/>
                <w:szCs w:val="19"/>
              </w:rPr>
              <w:t xml:space="preserve">that is </w:t>
            </w:r>
            <w:r w:rsidR="00C445EE">
              <w:rPr>
                <w:rFonts w:cstheme="minorHAnsi"/>
                <w:sz w:val="19"/>
                <w:szCs w:val="19"/>
              </w:rPr>
              <w:t>placed in the community.</w:t>
            </w:r>
          </w:p>
          <w:p w14:paraId="120A8DFD" w14:textId="7A805CD6" w:rsidR="00C445EE" w:rsidRPr="0030282F" w:rsidRDefault="00C445EE" w:rsidP="003028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 w:rsidRPr="0030282F">
              <w:rPr>
                <w:rFonts w:cstheme="minorHAnsi"/>
                <w:sz w:val="19"/>
                <w:szCs w:val="19"/>
              </w:rPr>
              <w:t xml:space="preserve">Often </w:t>
            </w:r>
            <w:r w:rsidR="00A51C85" w:rsidRPr="0030282F">
              <w:rPr>
                <w:rFonts w:cstheme="minorHAnsi"/>
                <w:sz w:val="19"/>
                <w:szCs w:val="19"/>
              </w:rPr>
              <w:t>when out in the c</w:t>
            </w:r>
            <w:r w:rsidRPr="0030282F">
              <w:rPr>
                <w:rFonts w:cstheme="minorHAnsi"/>
                <w:sz w:val="19"/>
                <w:szCs w:val="19"/>
              </w:rPr>
              <w:t xml:space="preserve">ommunity, </w:t>
            </w:r>
            <w:r w:rsidR="00A51C85" w:rsidRPr="0030282F">
              <w:rPr>
                <w:rFonts w:cstheme="minorHAnsi"/>
                <w:sz w:val="19"/>
                <w:szCs w:val="19"/>
              </w:rPr>
              <w:t xml:space="preserve">many </w:t>
            </w:r>
            <w:r w:rsidRPr="0030282F">
              <w:rPr>
                <w:rFonts w:cstheme="minorHAnsi"/>
                <w:sz w:val="19"/>
                <w:szCs w:val="19"/>
              </w:rPr>
              <w:t>people don’t know what a doula is</w:t>
            </w:r>
            <w:r w:rsidR="0095422D" w:rsidRPr="0030282F">
              <w:rPr>
                <w:rFonts w:cstheme="minorHAnsi"/>
                <w:sz w:val="19"/>
                <w:szCs w:val="19"/>
              </w:rPr>
              <w:t xml:space="preserve">.  </w:t>
            </w:r>
            <w:r w:rsidR="00F066C1" w:rsidRPr="0030282F">
              <w:rPr>
                <w:rFonts w:cstheme="minorHAnsi"/>
                <w:sz w:val="19"/>
                <w:szCs w:val="19"/>
              </w:rPr>
              <w:t>*</w:t>
            </w:r>
            <w:r w:rsidR="00F066C1" w:rsidRPr="0030282F">
              <w:rPr>
                <w:rFonts w:cstheme="minorHAnsi"/>
                <w:i/>
                <w:iCs/>
                <w:sz w:val="19"/>
                <w:szCs w:val="19"/>
              </w:rPr>
              <w:t xml:space="preserve">Tina presented a video to the group to educate </w:t>
            </w:r>
            <w:r w:rsidR="00C46003" w:rsidRPr="0030282F">
              <w:rPr>
                <w:rFonts w:cstheme="minorHAnsi"/>
                <w:i/>
                <w:iCs/>
                <w:sz w:val="19"/>
                <w:szCs w:val="19"/>
              </w:rPr>
              <w:t>about the responsibilities of a doula.</w:t>
            </w:r>
          </w:p>
          <w:p w14:paraId="404CD5FE" w14:textId="4085B233" w:rsidR="009C0345" w:rsidRDefault="0028755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Community Doula Program in DE </w:t>
            </w:r>
            <w:r w:rsidR="003962E9">
              <w:rPr>
                <w:rFonts w:cstheme="minorHAnsi"/>
                <w:sz w:val="19"/>
                <w:szCs w:val="19"/>
              </w:rPr>
              <w:t>works throughout the state</w:t>
            </w:r>
            <w:r w:rsidR="009C0345">
              <w:rPr>
                <w:rFonts w:cstheme="minorHAnsi"/>
                <w:sz w:val="19"/>
                <w:szCs w:val="19"/>
              </w:rPr>
              <w:t xml:space="preserve"> </w:t>
            </w:r>
            <w:r w:rsidR="002C0E05">
              <w:rPr>
                <w:rFonts w:cstheme="minorHAnsi"/>
                <w:sz w:val="19"/>
                <w:szCs w:val="19"/>
              </w:rPr>
              <w:t xml:space="preserve">but </w:t>
            </w:r>
            <w:r w:rsidR="009C0345">
              <w:rPr>
                <w:rFonts w:cstheme="minorHAnsi"/>
                <w:sz w:val="19"/>
                <w:szCs w:val="19"/>
              </w:rPr>
              <w:t xml:space="preserve">with a </w:t>
            </w:r>
            <w:r w:rsidR="003962E9">
              <w:rPr>
                <w:rFonts w:cstheme="minorHAnsi"/>
                <w:sz w:val="19"/>
                <w:szCs w:val="19"/>
              </w:rPr>
              <w:t xml:space="preserve">focus </w:t>
            </w:r>
            <w:r w:rsidR="009C0345">
              <w:rPr>
                <w:rFonts w:cstheme="minorHAnsi"/>
                <w:sz w:val="19"/>
                <w:szCs w:val="19"/>
              </w:rPr>
              <w:t>on</w:t>
            </w:r>
            <w:r w:rsidR="003962E9">
              <w:rPr>
                <w:rFonts w:cstheme="minorHAnsi"/>
                <w:sz w:val="19"/>
                <w:szCs w:val="19"/>
              </w:rPr>
              <w:t xml:space="preserve"> Sussex County</w:t>
            </w:r>
            <w:r w:rsidR="008E7021">
              <w:rPr>
                <w:rFonts w:cstheme="minorHAnsi"/>
                <w:sz w:val="19"/>
                <w:szCs w:val="19"/>
              </w:rPr>
              <w:t xml:space="preserve">, </w:t>
            </w:r>
            <w:r w:rsidR="00AD3864">
              <w:rPr>
                <w:rFonts w:cstheme="minorHAnsi"/>
                <w:sz w:val="19"/>
                <w:szCs w:val="19"/>
              </w:rPr>
              <w:t>particularly</w:t>
            </w:r>
            <w:r w:rsidR="008E7021">
              <w:rPr>
                <w:rFonts w:cstheme="minorHAnsi"/>
                <w:sz w:val="19"/>
                <w:szCs w:val="19"/>
              </w:rPr>
              <w:t xml:space="preserve"> Western Sussex where th</w:t>
            </w:r>
            <w:r w:rsidR="00600189">
              <w:rPr>
                <w:rFonts w:cstheme="minorHAnsi"/>
                <w:sz w:val="19"/>
                <w:szCs w:val="19"/>
              </w:rPr>
              <w:t>ere</w:t>
            </w:r>
            <w:r w:rsidR="00442C7F">
              <w:rPr>
                <w:rFonts w:cstheme="minorHAnsi"/>
                <w:sz w:val="19"/>
                <w:szCs w:val="19"/>
              </w:rPr>
              <w:t xml:space="preserve"> are</w:t>
            </w:r>
            <w:r w:rsidR="00600189">
              <w:rPr>
                <w:rFonts w:cstheme="minorHAnsi"/>
                <w:sz w:val="19"/>
                <w:szCs w:val="19"/>
              </w:rPr>
              <w:t xml:space="preserve"> </w:t>
            </w:r>
            <w:r w:rsidR="00AD3864">
              <w:rPr>
                <w:rFonts w:cstheme="minorHAnsi"/>
                <w:sz w:val="19"/>
                <w:szCs w:val="19"/>
              </w:rPr>
              <w:t xml:space="preserve">high </w:t>
            </w:r>
            <w:r w:rsidR="00600189">
              <w:rPr>
                <w:rFonts w:cstheme="minorHAnsi"/>
                <w:sz w:val="19"/>
                <w:szCs w:val="19"/>
              </w:rPr>
              <w:t xml:space="preserve">rates of teen pregnancy, single </w:t>
            </w:r>
            <w:proofErr w:type="gramStart"/>
            <w:r w:rsidR="00600189">
              <w:rPr>
                <w:rFonts w:cstheme="minorHAnsi"/>
                <w:sz w:val="19"/>
                <w:szCs w:val="19"/>
              </w:rPr>
              <w:t>parenthood</w:t>
            </w:r>
            <w:proofErr w:type="gramEnd"/>
            <w:r w:rsidR="00600189">
              <w:rPr>
                <w:rFonts w:cstheme="minorHAnsi"/>
                <w:sz w:val="19"/>
                <w:szCs w:val="19"/>
              </w:rPr>
              <w:t xml:space="preserve"> and </w:t>
            </w:r>
            <w:r w:rsidR="00AD3864">
              <w:rPr>
                <w:rFonts w:cstheme="minorHAnsi"/>
                <w:sz w:val="19"/>
                <w:szCs w:val="19"/>
              </w:rPr>
              <w:t>pregnancy in poverty</w:t>
            </w:r>
            <w:r w:rsidR="003962E9">
              <w:rPr>
                <w:rFonts w:cstheme="minorHAnsi"/>
                <w:sz w:val="19"/>
                <w:szCs w:val="19"/>
              </w:rPr>
              <w:t>.</w:t>
            </w:r>
          </w:p>
          <w:p w14:paraId="32F65FE6" w14:textId="17F50FB0" w:rsidR="008E7021" w:rsidRDefault="003962E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There are other doula programs in DE that </w:t>
            </w:r>
            <w:r w:rsidR="00442C7F">
              <w:rPr>
                <w:rFonts w:cstheme="minorHAnsi"/>
                <w:sz w:val="19"/>
                <w:szCs w:val="19"/>
              </w:rPr>
              <w:t xml:space="preserve">PIC </w:t>
            </w:r>
            <w:r>
              <w:rPr>
                <w:rFonts w:cstheme="minorHAnsi"/>
                <w:sz w:val="19"/>
                <w:szCs w:val="19"/>
              </w:rPr>
              <w:t>collaborate</w:t>
            </w:r>
            <w:r w:rsidR="00442C7F">
              <w:rPr>
                <w:rFonts w:cstheme="minorHAnsi"/>
                <w:sz w:val="19"/>
                <w:szCs w:val="19"/>
              </w:rPr>
              <w:t>s</w:t>
            </w:r>
            <w:r>
              <w:rPr>
                <w:rFonts w:cstheme="minorHAnsi"/>
                <w:sz w:val="19"/>
                <w:szCs w:val="19"/>
              </w:rPr>
              <w:t xml:space="preserve"> wi</w:t>
            </w:r>
            <w:r w:rsidR="00EA3AD0">
              <w:rPr>
                <w:rFonts w:cstheme="minorHAnsi"/>
                <w:sz w:val="19"/>
                <w:szCs w:val="19"/>
              </w:rPr>
              <w:t xml:space="preserve">th </w:t>
            </w:r>
            <w:r w:rsidR="009142A6">
              <w:rPr>
                <w:rFonts w:cstheme="minorHAnsi"/>
                <w:sz w:val="19"/>
                <w:szCs w:val="19"/>
              </w:rPr>
              <w:t>includ</w:t>
            </w:r>
            <w:r w:rsidR="00EA3AD0">
              <w:rPr>
                <w:rFonts w:cstheme="minorHAnsi"/>
                <w:sz w:val="19"/>
                <w:szCs w:val="19"/>
              </w:rPr>
              <w:t>ing</w:t>
            </w:r>
            <w:r w:rsidR="009142A6">
              <w:rPr>
                <w:rFonts w:cstheme="minorHAnsi"/>
                <w:sz w:val="19"/>
                <w:szCs w:val="19"/>
              </w:rPr>
              <w:t xml:space="preserve">: </w:t>
            </w:r>
            <w:r w:rsidR="009142A6" w:rsidRPr="00442C7F">
              <w:rPr>
                <w:rFonts w:cstheme="minorHAnsi"/>
                <w:i/>
                <w:iCs/>
                <w:sz w:val="19"/>
                <w:szCs w:val="19"/>
              </w:rPr>
              <w:t>Black Mothers in Power</w:t>
            </w:r>
            <w:r w:rsidR="009142A6">
              <w:rPr>
                <w:rFonts w:cstheme="minorHAnsi"/>
                <w:sz w:val="19"/>
                <w:szCs w:val="19"/>
              </w:rPr>
              <w:t xml:space="preserve">; </w:t>
            </w:r>
            <w:r w:rsidR="009142A6" w:rsidRPr="00442C7F">
              <w:rPr>
                <w:rFonts w:cstheme="minorHAnsi"/>
                <w:i/>
                <w:iCs/>
                <w:sz w:val="19"/>
                <w:szCs w:val="19"/>
              </w:rPr>
              <w:t>Central Delaware Perinatal</w:t>
            </w:r>
            <w:r w:rsidR="0068533E" w:rsidRPr="00442C7F">
              <w:rPr>
                <w:rFonts w:cstheme="minorHAnsi"/>
                <w:i/>
                <w:iCs/>
                <w:sz w:val="19"/>
                <w:szCs w:val="19"/>
              </w:rPr>
              <w:t xml:space="preserve"> Community Doula Program</w:t>
            </w:r>
            <w:r w:rsidR="00C12C03">
              <w:rPr>
                <w:rFonts w:cstheme="minorHAnsi"/>
                <w:i/>
                <w:iCs/>
                <w:sz w:val="19"/>
                <w:szCs w:val="19"/>
              </w:rPr>
              <w:t>.</w:t>
            </w:r>
          </w:p>
          <w:p w14:paraId="5131A4E1" w14:textId="500FFF9B" w:rsidR="001D13A2" w:rsidRDefault="008C321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doulas provide information about childcare, </w:t>
            </w:r>
            <w:r w:rsidR="00E458F4">
              <w:rPr>
                <w:rFonts w:cstheme="minorHAnsi"/>
                <w:sz w:val="19"/>
                <w:szCs w:val="19"/>
              </w:rPr>
              <w:t>childbirth,</w:t>
            </w:r>
            <w:r>
              <w:rPr>
                <w:rFonts w:cstheme="minorHAnsi"/>
                <w:sz w:val="19"/>
                <w:szCs w:val="19"/>
              </w:rPr>
              <w:t xml:space="preserve"> and newborn care</w:t>
            </w:r>
            <w:r w:rsidR="007863C5">
              <w:rPr>
                <w:rFonts w:cstheme="minorHAnsi"/>
                <w:sz w:val="19"/>
                <w:szCs w:val="19"/>
              </w:rPr>
              <w:t xml:space="preserve">.  Doulas are childbirth certified so they can provide information and work one on one </w:t>
            </w:r>
            <w:r w:rsidR="009A61A0">
              <w:rPr>
                <w:rFonts w:cstheme="minorHAnsi"/>
                <w:sz w:val="19"/>
                <w:szCs w:val="19"/>
              </w:rPr>
              <w:t>with the families</w:t>
            </w:r>
            <w:r w:rsidR="001D13A2">
              <w:rPr>
                <w:rFonts w:cstheme="minorHAnsi"/>
                <w:sz w:val="19"/>
                <w:szCs w:val="19"/>
              </w:rPr>
              <w:t xml:space="preserve"> and</w:t>
            </w:r>
            <w:r w:rsidR="009A61A0">
              <w:rPr>
                <w:rFonts w:cstheme="minorHAnsi"/>
                <w:sz w:val="19"/>
                <w:szCs w:val="19"/>
              </w:rPr>
              <w:t xml:space="preserve"> provide </w:t>
            </w:r>
            <w:r w:rsidR="00047862">
              <w:rPr>
                <w:rFonts w:cstheme="minorHAnsi"/>
                <w:sz w:val="19"/>
                <w:szCs w:val="19"/>
              </w:rPr>
              <w:t>childbirth</w:t>
            </w:r>
            <w:r w:rsidR="0009012D">
              <w:rPr>
                <w:rFonts w:cstheme="minorHAnsi"/>
                <w:sz w:val="19"/>
                <w:szCs w:val="19"/>
              </w:rPr>
              <w:t xml:space="preserve"> </w:t>
            </w:r>
            <w:r w:rsidR="009A61A0">
              <w:rPr>
                <w:rFonts w:cstheme="minorHAnsi"/>
                <w:sz w:val="19"/>
                <w:szCs w:val="19"/>
              </w:rPr>
              <w:t xml:space="preserve">education </w:t>
            </w:r>
            <w:r w:rsidR="0009012D">
              <w:rPr>
                <w:rFonts w:cstheme="minorHAnsi"/>
                <w:sz w:val="19"/>
                <w:szCs w:val="19"/>
              </w:rPr>
              <w:t>in groups.</w:t>
            </w:r>
          </w:p>
          <w:p w14:paraId="5FC0AE52" w14:textId="77777777" w:rsidR="009158C1" w:rsidRDefault="0009012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Some </w:t>
            </w:r>
            <w:r w:rsidR="001D13A2">
              <w:rPr>
                <w:rFonts w:cstheme="minorHAnsi"/>
                <w:sz w:val="19"/>
                <w:szCs w:val="19"/>
              </w:rPr>
              <w:t xml:space="preserve">of the doulas with PIC </w:t>
            </w:r>
            <w:r>
              <w:rPr>
                <w:rFonts w:cstheme="minorHAnsi"/>
                <w:sz w:val="19"/>
                <w:szCs w:val="19"/>
              </w:rPr>
              <w:t xml:space="preserve">work with </w:t>
            </w:r>
            <w:r w:rsidR="00AC0217">
              <w:rPr>
                <w:rFonts w:cstheme="minorHAnsi"/>
                <w:sz w:val="19"/>
                <w:szCs w:val="19"/>
              </w:rPr>
              <w:t xml:space="preserve">the Delaware Adolescent </w:t>
            </w:r>
            <w:r>
              <w:rPr>
                <w:rFonts w:cstheme="minorHAnsi"/>
                <w:sz w:val="19"/>
                <w:szCs w:val="19"/>
              </w:rPr>
              <w:t>P</w:t>
            </w:r>
            <w:r w:rsidR="00AC0217">
              <w:rPr>
                <w:rFonts w:cstheme="minorHAnsi"/>
                <w:sz w:val="19"/>
                <w:szCs w:val="19"/>
              </w:rPr>
              <w:t>r</w:t>
            </w:r>
            <w:r w:rsidR="006D364F">
              <w:rPr>
                <w:rFonts w:cstheme="minorHAnsi"/>
                <w:sz w:val="19"/>
                <w:szCs w:val="19"/>
              </w:rPr>
              <w:t>ogram</w:t>
            </w:r>
            <w:r w:rsidR="00AC0217">
              <w:rPr>
                <w:rFonts w:cstheme="minorHAnsi"/>
                <w:sz w:val="19"/>
                <w:szCs w:val="19"/>
              </w:rPr>
              <w:t xml:space="preserve">, Inc. (DAPI) </w:t>
            </w:r>
            <w:r>
              <w:rPr>
                <w:rFonts w:cstheme="minorHAnsi"/>
                <w:sz w:val="19"/>
                <w:szCs w:val="19"/>
              </w:rPr>
              <w:t>I to provide information to teens throughout the state.  Provide continuous support to the mother, during, before and after birth</w:t>
            </w:r>
            <w:r w:rsidR="009158C1">
              <w:rPr>
                <w:rFonts w:cstheme="minorHAnsi"/>
                <w:sz w:val="19"/>
                <w:szCs w:val="19"/>
              </w:rPr>
              <w:t>.</w:t>
            </w:r>
          </w:p>
          <w:p w14:paraId="177A1B27" w14:textId="1209B047" w:rsidR="00285B79" w:rsidRDefault="009158C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Some of the d</w:t>
            </w:r>
            <w:r w:rsidR="0009012D">
              <w:rPr>
                <w:rFonts w:cstheme="minorHAnsi"/>
                <w:sz w:val="19"/>
                <w:szCs w:val="19"/>
              </w:rPr>
              <w:t xml:space="preserve">oulas are trained in breast feeding peer support and </w:t>
            </w:r>
            <w:r>
              <w:rPr>
                <w:rFonts w:cstheme="minorHAnsi"/>
                <w:sz w:val="19"/>
                <w:szCs w:val="19"/>
              </w:rPr>
              <w:t xml:space="preserve">can </w:t>
            </w:r>
            <w:r w:rsidR="0009012D">
              <w:rPr>
                <w:rFonts w:cstheme="minorHAnsi"/>
                <w:sz w:val="19"/>
                <w:szCs w:val="19"/>
              </w:rPr>
              <w:t xml:space="preserve">then also help after </w:t>
            </w:r>
            <w:r>
              <w:rPr>
                <w:rFonts w:cstheme="minorHAnsi"/>
                <w:sz w:val="19"/>
                <w:szCs w:val="19"/>
              </w:rPr>
              <w:t xml:space="preserve">the </w:t>
            </w:r>
            <w:r w:rsidR="0009012D">
              <w:rPr>
                <w:rFonts w:cstheme="minorHAnsi"/>
                <w:sz w:val="19"/>
                <w:szCs w:val="19"/>
              </w:rPr>
              <w:t xml:space="preserve">birth </w:t>
            </w:r>
            <w:r w:rsidR="00047862">
              <w:rPr>
                <w:rFonts w:cstheme="minorHAnsi"/>
                <w:sz w:val="19"/>
                <w:szCs w:val="19"/>
              </w:rPr>
              <w:t xml:space="preserve">connecting </w:t>
            </w:r>
            <w:r>
              <w:rPr>
                <w:rFonts w:cstheme="minorHAnsi"/>
                <w:sz w:val="19"/>
                <w:szCs w:val="19"/>
              </w:rPr>
              <w:t>the</w:t>
            </w:r>
            <w:r w:rsidR="00047862">
              <w:rPr>
                <w:rFonts w:cstheme="minorHAnsi"/>
                <w:sz w:val="19"/>
                <w:szCs w:val="19"/>
              </w:rPr>
              <w:t xml:space="preserve"> families to providers</w:t>
            </w:r>
            <w:r w:rsidR="00C062FE">
              <w:rPr>
                <w:rFonts w:cstheme="minorHAnsi"/>
                <w:sz w:val="19"/>
                <w:szCs w:val="19"/>
              </w:rPr>
              <w:t xml:space="preserve"> and resources.</w:t>
            </w:r>
          </w:p>
          <w:p w14:paraId="275D96EE" w14:textId="4D0F85FD" w:rsidR="00C062FE" w:rsidRDefault="009037A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Doulas with PIC </w:t>
            </w:r>
            <w:r w:rsidR="00C062FE">
              <w:rPr>
                <w:rFonts w:cstheme="minorHAnsi"/>
                <w:sz w:val="19"/>
                <w:szCs w:val="19"/>
              </w:rPr>
              <w:t xml:space="preserve">are different than some doulas, </w:t>
            </w:r>
            <w:r>
              <w:rPr>
                <w:rFonts w:cstheme="minorHAnsi"/>
                <w:sz w:val="19"/>
                <w:szCs w:val="19"/>
              </w:rPr>
              <w:t xml:space="preserve">they are </w:t>
            </w:r>
            <w:r w:rsidR="00C062FE" w:rsidRPr="009037A8">
              <w:rPr>
                <w:rFonts w:cstheme="minorHAnsi"/>
                <w:i/>
                <w:iCs/>
                <w:sz w:val="19"/>
                <w:szCs w:val="19"/>
              </w:rPr>
              <w:t>community</w:t>
            </w:r>
            <w:r w:rsidR="00C062FE">
              <w:rPr>
                <w:rFonts w:cstheme="minorHAnsi"/>
                <w:sz w:val="19"/>
                <w:szCs w:val="19"/>
              </w:rPr>
              <w:t xml:space="preserve"> doulas – </w:t>
            </w:r>
            <w:r>
              <w:rPr>
                <w:rFonts w:cstheme="minorHAnsi"/>
                <w:sz w:val="19"/>
                <w:szCs w:val="19"/>
              </w:rPr>
              <w:t xml:space="preserve">they </w:t>
            </w:r>
            <w:r w:rsidR="00C062FE">
              <w:rPr>
                <w:rFonts w:cstheme="minorHAnsi"/>
                <w:sz w:val="19"/>
                <w:szCs w:val="19"/>
              </w:rPr>
              <w:t xml:space="preserve">work with families that </w:t>
            </w:r>
            <w:r w:rsidR="00375895">
              <w:rPr>
                <w:rFonts w:cstheme="minorHAnsi"/>
                <w:sz w:val="19"/>
                <w:szCs w:val="19"/>
              </w:rPr>
              <w:t>face</w:t>
            </w:r>
            <w:r w:rsidR="00C062FE">
              <w:rPr>
                <w:rFonts w:cstheme="minorHAnsi"/>
                <w:sz w:val="19"/>
                <w:szCs w:val="19"/>
              </w:rPr>
              <w:t xml:space="preserve"> social determinants of health</w:t>
            </w:r>
            <w:r w:rsidR="00212E1B">
              <w:rPr>
                <w:rFonts w:cstheme="minorHAnsi"/>
                <w:sz w:val="19"/>
                <w:szCs w:val="19"/>
              </w:rPr>
              <w:t xml:space="preserve"> challenges, challenges finding food, healthcare, </w:t>
            </w:r>
            <w:r w:rsidR="00375895">
              <w:rPr>
                <w:rFonts w:cstheme="minorHAnsi"/>
                <w:sz w:val="19"/>
                <w:szCs w:val="19"/>
              </w:rPr>
              <w:t xml:space="preserve">and </w:t>
            </w:r>
            <w:r w:rsidR="00212E1B">
              <w:rPr>
                <w:rFonts w:cstheme="minorHAnsi"/>
                <w:sz w:val="19"/>
                <w:szCs w:val="19"/>
              </w:rPr>
              <w:t>resources</w:t>
            </w:r>
            <w:r w:rsidR="00375895">
              <w:rPr>
                <w:rFonts w:cstheme="minorHAnsi"/>
                <w:sz w:val="19"/>
                <w:szCs w:val="19"/>
              </w:rPr>
              <w:t>. T</w:t>
            </w:r>
            <w:r w:rsidR="00212E1B">
              <w:rPr>
                <w:rFonts w:cstheme="minorHAnsi"/>
                <w:sz w:val="19"/>
                <w:szCs w:val="19"/>
              </w:rPr>
              <w:t xml:space="preserve">he doulas connect </w:t>
            </w:r>
            <w:r w:rsidR="006722C1">
              <w:rPr>
                <w:rFonts w:cstheme="minorHAnsi"/>
                <w:sz w:val="19"/>
                <w:szCs w:val="19"/>
              </w:rPr>
              <w:t>clients t</w:t>
            </w:r>
            <w:r w:rsidR="00212E1B">
              <w:rPr>
                <w:rFonts w:cstheme="minorHAnsi"/>
                <w:sz w:val="19"/>
                <w:szCs w:val="19"/>
              </w:rPr>
              <w:t>o community health workers</w:t>
            </w:r>
            <w:r w:rsidR="006722C1">
              <w:rPr>
                <w:rFonts w:cstheme="minorHAnsi"/>
                <w:sz w:val="19"/>
                <w:szCs w:val="19"/>
              </w:rPr>
              <w:t>,</w:t>
            </w:r>
            <w:r w:rsidR="00212E1B">
              <w:rPr>
                <w:rFonts w:cstheme="minorHAnsi"/>
                <w:sz w:val="19"/>
                <w:szCs w:val="19"/>
              </w:rPr>
              <w:t xml:space="preserve"> nurses, </w:t>
            </w:r>
            <w:r w:rsidR="00E458F4">
              <w:rPr>
                <w:rFonts w:cstheme="minorHAnsi"/>
                <w:sz w:val="19"/>
                <w:szCs w:val="19"/>
              </w:rPr>
              <w:t>psychiatrists,</w:t>
            </w:r>
            <w:r w:rsidR="00212E1B">
              <w:rPr>
                <w:rFonts w:cstheme="minorHAnsi"/>
                <w:sz w:val="19"/>
                <w:szCs w:val="19"/>
              </w:rPr>
              <w:t xml:space="preserve"> and </w:t>
            </w:r>
            <w:r w:rsidR="00FE3F0D">
              <w:rPr>
                <w:rFonts w:cstheme="minorHAnsi"/>
                <w:sz w:val="19"/>
                <w:szCs w:val="19"/>
              </w:rPr>
              <w:t>psychologists</w:t>
            </w:r>
            <w:r w:rsidR="00594A79">
              <w:rPr>
                <w:rFonts w:cstheme="minorHAnsi"/>
                <w:sz w:val="19"/>
                <w:szCs w:val="19"/>
              </w:rPr>
              <w:t xml:space="preserve"> as well as d</w:t>
            </w:r>
            <w:r w:rsidR="00FE3F0D">
              <w:rPr>
                <w:rFonts w:cstheme="minorHAnsi"/>
                <w:sz w:val="19"/>
                <w:szCs w:val="19"/>
              </w:rPr>
              <w:t>omestic violence shelters.</w:t>
            </w:r>
          </w:p>
          <w:p w14:paraId="17C4472D" w14:textId="77777777" w:rsidR="00CC1B2D" w:rsidRDefault="00FE3F0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They are trained to have a broader view in helping the entire family</w:t>
            </w:r>
            <w:r w:rsidR="00CC1B2D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3CF26F4C" w14:textId="26EB06A0" w:rsidR="00FE3F0D" w:rsidRDefault="00594A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E</w:t>
            </w:r>
            <w:r w:rsidRPr="00594A79">
              <w:rPr>
                <w:rFonts w:cstheme="minorHAnsi"/>
                <w:sz w:val="19"/>
                <w:szCs w:val="19"/>
              </w:rPr>
              <w:t xml:space="preserve">vidence shows </w:t>
            </w:r>
            <w:r>
              <w:rPr>
                <w:rFonts w:cstheme="minorHAnsi"/>
                <w:sz w:val="19"/>
                <w:szCs w:val="19"/>
              </w:rPr>
              <w:t>when</w:t>
            </w:r>
            <w:r w:rsidR="00DD6C7D">
              <w:rPr>
                <w:rFonts w:cstheme="minorHAnsi"/>
                <w:sz w:val="19"/>
                <w:szCs w:val="19"/>
              </w:rPr>
              <w:t xml:space="preserve"> a</w:t>
            </w:r>
            <w:r w:rsidR="00CC1B2D">
              <w:rPr>
                <w:rFonts w:cstheme="minorHAnsi"/>
                <w:sz w:val="19"/>
                <w:szCs w:val="19"/>
              </w:rPr>
              <w:t xml:space="preserve"> family receives prenatal support, </w:t>
            </w:r>
            <w:r w:rsidR="00172CE4">
              <w:rPr>
                <w:rFonts w:cstheme="minorHAnsi"/>
                <w:sz w:val="19"/>
                <w:szCs w:val="19"/>
              </w:rPr>
              <w:t>child outcomes</w:t>
            </w:r>
            <w:r w:rsidR="00DD6C7D">
              <w:rPr>
                <w:rFonts w:cstheme="minorHAnsi"/>
                <w:sz w:val="19"/>
                <w:szCs w:val="19"/>
              </w:rPr>
              <w:t xml:space="preserve"> are improved</w:t>
            </w:r>
            <w:r w:rsidR="00395F0A">
              <w:rPr>
                <w:rFonts w:cstheme="minorHAnsi"/>
                <w:sz w:val="19"/>
                <w:szCs w:val="19"/>
              </w:rPr>
              <w:t xml:space="preserve"> and </w:t>
            </w:r>
            <w:r w:rsidR="00471E95">
              <w:rPr>
                <w:rFonts w:cstheme="minorHAnsi"/>
                <w:sz w:val="19"/>
                <w:szCs w:val="19"/>
              </w:rPr>
              <w:t xml:space="preserve">there is an </w:t>
            </w:r>
            <w:r w:rsidR="00172CE4">
              <w:rPr>
                <w:rFonts w:cstheme="minorHAnsi"/>
                <w:sz w:val="19"/>
                <w:szCs w:val="19"/>
              </w:rPr>
              <w:t>increase</w:t>
            </w:r>
            <w:r w:rsidR="00395F0A">
              <w:rPr>
                <w:rFonts w:cstheme="minorHAnsi"/>
                <w:sz w:val="19"/>
                <w:szCs w:val="19"/>
              </w:rPr>
              <w:t xml:space="preserve"> in</w:t>
            </w:r>
            <w:r w:rsidR="00172CE4">
              <w:rPr>
                <w:rFonts w:cstheme="minorHAnsi"/>
                <w:sz w:val="19"/>
                <w:szCs w:val="19"/>
              </w:rPr>
              <w:t xml:space="preserve"> the quality of care</w:t>
            </w:r>
            <w:r w:rsidR="00395F0A">
              <w:rPr>
                <w:rFonts w:cstheme="minorHAnsi"/>
                <w:sz w:val="19"/>
                <w:szCs w:val="19"/>
              </w:rPr>
              <w:t>.  T</w:t>
            </w:r>
            <w:r w:rsidR="00172CE4">
              <w:rPr>
                <w:rFonts w:cstheme="minorHAnsi"/>
                <w:sz w:val="19"/>
                <w:szCs w:val="19"/>
              </w:rPr>
              <w:t xml:space="preserve">here is also a potential to achieve cost saving </w:t>
            </w:r>
            <w:r w:rsidR="00395F0A">
              <w:rPr>
                <w:rFonts w:cstheme="minorHAnsi"/>
                <w:sz w:val="19"/>
                <w:szCs w:val="19"/>
              </w:rPr>
              <w:t xml:space="preserve">when </w:t>
            </w:r>
            <w:r w:rsidR="00172CE4">
              <w:rPr>
                <w:rFonts w:cstheme="minorHAnsi"/>
                <w:sz w:val="19"/>
                <w:szCs w:val="19"/>
              </w:rPr>
              <w:t xml:space="preserve">families don’t have babies that are preterm or low weight.  </w:t>
            </w:r>
            <w:r w:rsidR="00F32A01">
              <w:rPr>
                <w:rFonts w:cstheme="minorHAnsi"/>
                <w:sz w:val="19"/>
                <w:szCs w:val="19"/>
              </w:rPr>
              <w:t xml:space="preserve">Decrease in the need for cesarian </w:t>
            </w:r>
            <w:r w:rsidR="006F1142">
              <w:rPr>
                <w:rFonts w:cstheme="minorHAnsi"/>
                <w:sz w:val="19"/>
                <w:szCs w:val="19"/>
              </w:rPr>
              <w:t>deliveries which also means</w:t>
            </w:r>
            <w:r w:rsidR="00856E90">
              <w:rPr>
                <w:rFonts w:cstheme="minorHAnsi"/>
                <w:sz w:val="19"/>
                <w:szCs w:val="19"/>
              </w:rPr>
              <w:t xml:space="preserve"> cost savings to </w:t>
            </w:r>
            <w:r w:rsidR="006F1142">
              <w:rPr>
                <w:rFonts w:cstheme="minorHAnsi"/>
                <w:sz w:val="19"/>
                <w:szCs w:val="19"/>
              </w:rPr>
              <w:t xml:space="preserve">families, </w:t>
            </w:r>
            <w:proofErr w:type="gramStart"/>
            <w:r w:rsidR="006F1142">
              <w:rPr>
                <w:rFonts w:cstheme="minorHAnsi"/>
                <w:sz w:val="19"/>
                <w:szCs w:val="19"/>
              </w:rPr>
              <w:t>community</w:t>
            </w:r>
            <w:proofErr w:type="gramEnd"/>
            <w:r w:rsidR="006F1142">
              <w:rPr>
                <w:rFonts w:cstheme="minorHAnsi"/>
                <w:sz w:val="19"/>
                <w:szCs w:val="19"/>
              </w:rPr>
              <w:t xml:space="preserve"> and </w:t>
            </w:r>
            <w:r w:rsidR="00856E90">
              <w:rPr>
                <w:rFonts w:cstheme="minorHAnsi"/>
                <w:sz w:val="19"/>
                <w:szCs w:val="19"/>
              </w:rPr>
              <w:t xml:space="preserve">hospitals. </w:t>
            </w:r>
          </w:p>
          <w:p w14:paraId="3C9DA5D6" w14:textId="4C634F83" w:rsidR="0091280B" w:rsidRDefault="0091280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Doulas improve the overall satisfaction with childbirth</w:t>
            </w:r>
            <w:r w:rsidR="00850702">
              <w:rPr>
                <w:rFonts w:cstheme="minorHAnsi"/>
                <w:sz w:val="19"/>
                <w:szCs w:val="19"/>
              </w:rPr>
              <w:t xml:space="preserve">, </w:t>
            </w:r>
            <w:r w:rsidR="006F1142">
              <w:rPr>
                <w:rFonts w:cstheme="minorHAnsi"/>
                <w:sz w:val="19"/>
                <w:szCs w:val="19"/>
              </w:rPr>
              <w:t>breast-feeding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gramStart"/>
            <w:r w:rsidR="00B10E80">
              <w:rPr>
                <w:rFonts w:cstheme="minorHAnsi"/>
                <w:sz w:val="19"/>
                <w:szCs w:val="19"/>
              </w:rPr>
              <w:t>initiative</w:t>
            </w:r>
            <w:proofErr w:type="gramEnd"/>
            <w:r w:rsidR="00B10E80">
              <w:rPr>
                <w:rFonts w:cstheme="minorHAnsi"/>
                <w:sz w:val="19"/>
                <w:szCs w:val="19"/>
              </w:rPr>
              <w:t xml:space="preserve"> and longevity, </w:t>
            </w:r>
            <w:r w:rsidR="00850702">
              <w:rPr>
                <w:rFonts w:cstheme="minorHAnsi"/>
                <w:sz w:val="19"/>
                <w:szCs w:val="19"/>
              </w:rPr>
              <w:t xml:space="preserve">as well as </w:t>
            </w:r>
            <w:r w:rsidR="00B10E80">
              <w:rPr>
                <w:rFonts w:cstheme="minorHAnsi"/>
                <w:sz w:val="19"/>
                <w:szCs w:val="19"/>
              </w:rPr>
              <w:t>postpartum depression.</w:t>
            </w:r>
          </w:p>
          <w:p w14:paraId="796FC561" w14:textId="3EC8480A" w:rsidR="00856E90" w:rsidRDefault="0085070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</w:t>
            </w:r>
            <w:r w:rsidR="004720E6">
              <w:rPr>
                <w:rFonts w:cstheme="minorHAnsi"/>
                <w:sz w:val="19"/>
                <w:szCs w:val="19"/>
              </w:rPr>
              <w:t xml:space="preserve">his program </w:t>
            </w:r>
            <w:r w:rsidR="00926482">
              <w:rPr>
                <w:rFonts w:cstheme="minorHAnsi"/>
                <w:sz w:val="19"/>
                <w:szCs w:val="19"/>
              </w:rPr>
              <w:t xml:space="preserve">is not only </w:t>
            </w:r>
            <w:r w:rsidR="004720E6">
              <w:rPr>
                <w:rFonts w:cstheme="minorHAnsi"/>
                <w:sz w:val="19"/>
                <w:szCs w:val="19"/>
              </w:rPr>
              <w:t xml:space="preserve">focusing on the </w:t>
            </w:r>
            <w:proofErr w:type="gramStart"/>
            <w:r w:rsidR="004720E6">
              <w:rPr>
                <w:rFonts w:cstheme="minorHAnsi"/>
                <w:sz w:val="19"/>
                <w:szCs w:val="19"/>
              </w:rPr>
              <w:t>families</w:t>
            </w:r>
            <w:proofErr w:type="gramEnd"/>
            <w:r w:rsidR="004720E6">
              <w:rPr>
                <w:rFonts w:cstheme="minorHAnsi"/>
                <w:sz w:val="19"/>
                <w:szCs w:val="19"/>
              </w:rPr>
              <w:t xml:space="preserve"> </w:t>
            </w:r>
            <w:r w:rsidR="00926482">
              <w:rPr>
                <w:rFonts w:cstheme="minorHAnsi"/>
                <w:sz w:val="19"/>
                <w:szCs w:val="19"/>
              </w:rPr>
              <w:t xml:space="preserve">access to </w:t>
            </w:r>
            <w:r w:rsidR="004720E6">
              <w:rPr>
                <w:rFonts w:cstheme="minorHAnsi"/>
                <w:sz w:val="19"/>
                <w:szCs w:val="19"/>
              </w:rPr>
              <w:t>doulas</w:t>
            </w:r>
            <w:r w:rsidR="00926482">
              <w:rPr>
                <w:rFonts w:cstheme="minorHAnsi"/>
                <w:sz w:val="19"/>
                <w:szCs w:val="19"/>
              </w:rPr>
              <w:t>, but also</w:t>
            </w:r>
            <w:r w:rsidR="004720E6">
              <w:rPr>
                <w:rFonts w:cstheme="minorHAnsi"/>
                <w:sz w:val="19"/>
                <w:szCs w:val="19"/>
              </w:rPr>
              <w:t xml:space="preserve"> about finding doulas in the community, </w:t>
            </w:r>
            <w:r w:rsidR="00B7754C">
              <w:rPr>
                <w:rFonts w:cstheme="minorHAnsi"/>
                <w:sz w:val="19"/>
                <w:szCs w:val="19"/>
              </w:rPr>
              <w:t>particular</w:t>
            </w:r>
            <w:r w:rsidR="008B1569">
              <w:rPr>
                <w:rFonts w:cstheme="minorHAnsi"/>
                <w:sz w:val="19"/>
                <w:szCs w:val="19"/>
              </w:rPr>
              <w:t xml:space="preserve"> focus on</w:t>
            </w:r>
            <w:r w:rsidR="00B7754C">
              <w:rPr>
                <w:rFonts w:cstheme="minorHAnsi"/>
                <w:sz w:val="19"/>
                <w:szCs w:val="19"/>
              </w:rPr>
              <w:t xml:space="preserve"> </w:t>
            </w:r>
            <w:r w:rsidR="004720E6">
              <w:rPr>
                <w:rFonts w:cstheme="minorHAnsi"/>
                <w:sz w:val="19"/>
                <w:szCs w:val="19"/>
              </w:rPr>
              <w:t>doulas of color</w:t>
            </w:r>
            <w:r w:rsidR="00446C06">
              <w:rPr>
                <w:rFonts w:cstheme="minorHAnsi"/>
                <w:sz w:val="19"/>
                <w:szCs w:val="19"/>
              </w:rPr>
              <w:t xml:space="preserve">.  </w:t>
            </w:r>
            <w:r w:rsidR="00712796">
              <w:rPr>
                <w:rFonts w:cstheme="minorHAnsi"/>
                <w:sz w:val="19"/>
                <w:szCs w:val="19"/>
              </w:rPr>
              <w:t>O</w:t>
            </w:r>
            <w:r w:rsidR="00446C06">
              <w:rPr>
                <w:rFonts w:cstheme="minorHAnsi"/>
                <w:sz w:val="19"/>
                <w:szCs w:val="19"/>
              </w:rPr>
              <w:t xml:space="preserve">ur communities want to see doulas that look like them and have had similar life experiences.  </w:t>
            </w:r>
            <w:r w:rsidR="008B1569">
              <w:rPr>
                <w:rFonts w:cstheme="minorHAnsi"/>
                <w:sz w:val="19"/>
                <w:szCs w:val="19"/>
              </w:rPr>
              <w:t xml:space="preserve">PIC does </w:t>
            </w:r>
            <w:r w:rsidR="00446C06">
              <w:rPr>
                <w:rFonts w:cstheme="minorHAnsi"/>
                <w:sz w:val="19"/>
                <w:szCs w:val="19"/>
              </w:rPr>
              <w:t xml:space="preserve">try to match doulas </w:t>
            </w:r>
            <w:r w:rsidR="00E45F79">
              <w:rPr>
                <w:rFonts w:cstheme="minorHAnsi"/>
                <w:sz w:val="19"/>
                <w:szCs w:val="19"/>
              </w:rPr>
              <w:t xml:space="preserve">with families </w:t>
            </w:r>
            <w:r w:rsidR="00ED36BA">
              <w:rPr>
                <w:rFonts w:cstheme="minorHAnsi"/>
                <w:sz w:val="19"/>
                <w:szCs w:val="19"/>
              </w:rPr>
              <w:t>i</w:t>
            </w:r>
            <w:r w:rsidR="00446C06">
              <w:rPr>
                <w:rFonts w:cstheme="minorHAnsi"/>
                <w:sz w:val="19"/>
                <w:szCs w:val="19"/>
              </w:rPr>
              <w:t>n the s</w:t>
            </w:r>
            <w:r w:rsidR="00ED36BA">
              <w:rPr>
                <w:rFonts w:cstheme="minorHAnsi"/>
                <w:sz w:val="19"/>
                <w:szCs w:val="19"/>
              </w:rPr>
              <w:t xml:space="preserve">imilar </w:t>
            </w:r>
            <w:r w:rsidR="00446C06">
              <w:rPr>
                <w:rFonts w:cstheme="minorHAnsi"/>
                <w:sz w:val="19"/>
                <w:szCs w:val="19"/>
              </w:rPr>
              <w:t>communities.</w:t>
            </w:r>
          </w:p>
          <w:p w14:paraId="571415DF" w14:textId="57FFA269" w:rsidR="00CA6C1B" w:rsidRDefault="00ED36B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PIC h</w:t>
            </w:r>
            <w:r w:rsidR="00CA6C1B">
              <w:rPr>
                <w:rFonts w:cstheme="minorHAnsi"/>
                <w:sz w:val="19"/>
                <w:szCs w:val="19"/>
              </w:rPr>
              <w:t xml:space="preserve">as been very successful, having over 50 doulas trained </w:t>
            </w:r>
            <w:r w:rsidR="003A4409">
              <w:rPr>
                <w:rFonts w:cstheme="minorHAnsi"/>
                <w:sz w:val="19"/>
                <w:szCs w:val="19"/>
              </w:rPr>
              <w:t>in the last three years</w:t>
            </w:r>
            <w:r w:rsidR="009A0BCA">
              <w:rPr>
                <w:rFonts w:cstheme="minorHAnsi"/>
                <w:sz w:val="19"/>
                <w:szCs w:val="19"/>
              </w:rPr>
              <w:t xml:space="preserve"> with </w:t>
            </w:r>
            <w:r w:rsidR="003A4409">
              <w:rPr>
                <w:rFonts w:cstheme="minorHAnsi"/>
                <w:sz w:val="19"/>
                <w:szCs w:val="19"/>
              </w:rPr>
              <w:t xml:space="preserve">doulas </w:t>
            </w:r>
            <w:r w:rsidR="00672844">
              <w:rPr>
                <w:rFonts w:cstheme="minorHAnsi"/>
                <w:sz w:val="19"/>
                <w:szCs w:val="19"/>
              </w:rPr>
              <w:t>of all socioeconomic backgrounds</w:t>
            </w:r>
            <w:r w:rsidR="002D4F33">
              <w:rPr>
                <w:rFonts w:cstheme="minorHAnsi"/>
                <w:sz w:val="19"/>
                <w:szCs w:val="19"/>
              </w:rPr>
              <w:t xml:space="preserve">, different ethnicities, </w:t>
            </w:r>
            <w:r w:rsidR="00E13CCF">
              <w:rPr>
                <w:rFonts w:cstheme="minorHAnsi"/>
                <w:sz w:val="19"/>
                <w:szCs w:val="19"/>
              </w:rPr>
              <w:t>religions,</w:t>
            </w:r>
            <w:r w:rsidR="002D4F33">
              <w:rPr>
                <w:rFonts w:cstheme="minorHAnsi"/>
                <w:sz w:val="19"/>
                <w:szCs w:val="19"/>
              </w:rPr>
              <w:t xml:space="preserve"> and </w:t>
            </w:r>
            <w:r w:rsidR="009A0BCA">
              <w:rPr>
                <w:rFonts w:cstheme="minorHAnsi"/>
                <w:sz w:val="19"/>
                <w:szCs w:val="19"/>
              </w:rPr>
              <w:t xml:space="preserve">that </w:t>
            </w:r>
            <w:r w:rsidR="00B50604">
              <w:rPr>
                <w:rFonts w:cstheme="minorHAnsi"/>
                <w:sz w:val="19"/>
                <w:szCs w:val="19"/>
              </w:rPr>
              <w:t xml:space="preserve">can be </w:t>
            </w:r>
            <w:r w:rsidR="002D4F33">
              <w:rPr>
                <w:rFonts w:cstheme="minorHAnsi"/>
                <w:sz w:val="19"/>
                <w:szCs w:val="19"/>
              </w:rPr>
              <w:t>match</w:t>
            </w:r>
            <w:r w:rsidR="00B50604">
              <w:rPr>
                <w:rFonts w:cstheme="minorHAnsi"/>
                <w:sz w:val="19"/>
                <w:szCs w:val="19"/>
              </w:rPr>
              <w:t xml:space="preserve">ed </w:t>
            </w:r>
            <w:r w:rsidR="002D4F33">
              <w:rPr>
                <w:rFonts w:cstheme="minorHAnsi"/>
                <w:sz w:val="19"/>
                <w:szCs w:val="19"/>
              </w:rPr>
              <w:t>with the families</w:t>
            </w:r>
            <w:r w:rsidR="00B50604">
              <w:rPr>
                <w:rFonts w:cstheme="minorHAnsi"/>
                <w:sz w:val="19"/>
                <w:szCs w:val="19"/>
              </w:rPr>
              <w:t xml:space="preserve"> with those similarities.</w:t>
            </w:r>
          </w:p>
          <w:p w14:paraId="60959D85" w14:textId="35A80A09" w:rsidR="002D4F33" w:rsidRDefault="002D4F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Families do not have to pay for a doula, but they do have to commit </w:t>
            </w:r>
            <w:r w:rsidR="00F623B7">
              <w:rPr>
                <w:rFonts w:cstheme="minorHAnsi"/>
                <w:sz w:val="19"/>
                <w:szCs w:val="19"/>
              </w:rPr>
              <w:t xml:space="preserve">to an evaluation of the doula </w:t>
            </w:r>
            <w:r w:rsidR="00E458F4">
              <w:rPr>
                <w:rFonts w:cstheme="minorHAnsi"/>
                <w:sz w:val="19"/>
                <w:szCs w:val="19"/>
              </w:rPr>
              <w:t>and</w:t>
            </w:r>
            <w:r w:rsidR="00F623B7">
              <w:rPr>
                <w:rFonts w:cstheme="minorHAnsi"/>
                <w:sz w:val="19"/>
                <w:szCs w:val="19"/>
              </w:rPr>
              <w:t xml:space="preserve"> to go to the</w:t>
            </w:r>
            <w:r w:rsidR="005C391C">
              <w:rPr>
                <w:rFonts w:cstheme="minorHAnsi"/>
                <w:sz w:val="19"/>
                <w:szCs w:val="19"/>
              </w:rPr>
              <w:t>ir</w:t>
            </w:r>
            <w:r w:rsidR="00F623B7">
              <w:rPr>
                <w:rFonts w:cstheme="minorHAnsi"/>
                <w:sz w:val="19"/>
                <w:szCs w:val="19"/>
              </w:rPr>
              <w:t xml:space="preserve"> </w:t>
            </w:r>
            <w:r w:rsidR="00E658F2">
              <w:rPr>
                <w:rFonts w:cstheme="minorHAnsi"/>
                <w:sz w:val="19"/>
                <w:szCs w:val="19"/>
              </w:rPr>
              <w:t>prenatal and postpartum visits</w:t>
            </w:r>
            <w:r w:rsidR="005C391C">
              <w:rPr>
                <w:rFonts w:cstheme="minorHAnsi"/>
                <w:sz w:val="19"/>
                <w:szCs w:val="19"/>
              </w:rPr>
              <w:t>.</w:t>
            </w:r>
            <w:r w:rsidR="00FD3C04">
              <w:rPr>
                <w:rFonts w:cstheme="minorHAnsi"/>
                <w:sz w:val="19"/>
                <w:szCs w:val="19"/>
              </w:rPr>
              <w:t xml:space="preserve">  </w:t>
            </w:r>
            <w:r w:rsidR="00943AC9">
              <w:rPr>
                <w:rFonts w:cstheme="minorHAnsi"/>
                <w:sz w:val="19"/>
                <w:szCs w:val="19"/>
              </w:rPr>
              <w:t xml:space="preserve">A contract is done with the </w:t>
            </w:r>
            <w:r w:rsidR="00E13CCF">
              <w:rPr>
                <w:rFonts w:cstheme="minorHAnsi"/>
                <w:sz w:val="19"/>
                <w:szCs w:val="19"/>
              </w:rPr>
              <w:t>doulas,</w:t>
            </w:r>
            <w:r w:rsidR="00943AC9">
              <w:rPr>
                <w:rFonts w:cstheme="minorHAnsi"/>
                <w:sz w:val="19"/>
                <w:szCs w:val="19"/>
              </w:rPr>
              <w:t xml:space="preserve"> and they work collaboratively after birth</w:t>
            </w:r>
            <w:r w:rsidR="00CE5299">
              <w:rPr>
                <w:rFonts w:cstheme="minorHAnsi"/>
                <w:sz w:val="19"/>
                <w:szCs w:val="19"/>
              </w:rPr>
              <w:t>.</w:t>
            </w:r>
          </w:p>
          <w:p w14:paraId="75E75BC8" w14:textId="465C19C8" w:rsidR="004C5EB1" w:rsidRPr="00763EA9" w:rsidRDefault="00CE5299" w:rsidP="00820F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 w:rsidRPr="00763EA9">
              <w:rPr>
                <w:rFonts w:cstheme="minorHAnsi"/>
                <w:sz w:val="19"/>
                <w:szCs w:val="19"/>
              </w:rPr>
              <w:t xml:space="preserve">PIC has a </w:t>
            </w:r>
            <w:r w:rsidR="00943AC9" w:rsidRPr="00763EA9">
              <w:rPr>
                <w:rFonts w:cstheme="minorHAnsi"/>
                <w:sz w:val="19"/>
                <w:szCs w:val="19"/>
              </w:rPr>
              <w:t>stipend program for doulas</w:t>
            </w:r>
            <w:r w:rsidR="003A4EAC">
              <w:rPr>
                <w:rFonts w:cstheme="minorHAnsi"/>
                <w:sz w:val="19"/>
                <w:szCs w:val="19"/>
              </w:rPr>
              <w:t xml:space="preserve"> to help them with t</w:t>
            </w:r>
            <w:r w:rsidR="004C5EB1" w:rsidRPr="00763EA9">
              <w:rPr>
                <w:rFonts w:cstheme="minorHAnsi"/>
                <w:sz w:val="19"/>
                <w:szCs w:val="19"/>
              </w:rPr>
              <w:t>he cost of providing for their own families</w:t>
            </w:r>
            <w:r w:rsidR="00CD6481">
              <w:rPr>
                <w:rFonts w:cstheme="minorHAnsi"/>
                <w:sz w:val="19"/>
                <w:szCs w:val="19"/>
              </w:rPr>
              <w:t xml:space="preserve">.  The stipend </w:t>
            </w:r>
            <w:r w:rsidR="00425A08">
              <w:rPr>
                <w:rFonts w:cstheme="minorHAnsi"/>
                <w:sz w:val="19"/>
                <w:szCs w:val="19"/>
              </w:rPr>
              <w:t>is n</w:t>
            </w:r>
            <w:r w:rsidR="004C5EB1" w:rsidRPr="00763EA9">
              <w:rPr>
                <w:rFonts w:cstheme="minorHAnsi"/>
                <w:sz w:val="19"/>
                <w:szCs w:val="19"/>
              </w:rPr>
              <w:t xml:space="preserve">ot the amount </w:t>
            </w:r>
            <w:r w:rsidR="00425A08">
              <w:rPr>
                <w:rFonts w:cstheme="minorHAnsi"/>
                <w:sz w:val="19"/>
                <w:szCs w:val="19"/>
              </w:rPr>
              <w:t xml:space="preserve">private doulas can </w:t>
            </w:r>
            <w:r w:rsidR="004C5EB1" w:rsidRPr="00763EA9">
              <w:rPr>
                <w:rFonts w:cstheme="minorHAnsi"/>
                <w:sz w:val="19"/>
                <w:szCs w:val="19"/>
              </w:rPr>
              <w:t>receive</w:t>
            </w:r>
            <w:r w:rsidR="00425A08">
              <w:rPr>
                <w:rFonts w:cstheme="minorHAnsi"/>
                <w:sz w:val="19"/>
                <w:szCs w:val="19"/>
              </w:rPr>
              <w:t>,</w:t>
            </w:r>
            <w:r w:rsidR="004C5EB1" w:rsidRPr="00763EA9">
              <w:rPr>
                <w:rFonts w:cstheme="minorHAnsi"/>
                <w:sz w:val="19"/>
                <w:szCs w:val="19"/>
              </w:rPr>
              <w:t xml:space="preserve"> but it helps for a certification such as DONA</w:t>
            </w:r>
            <w:r w:rsidR="0032526C" w:rsidRPr="00763EA9">
              <w:rPr>
                <w:rFonts w:cstheme="minorHAnsi"/>
                <w:sz w:val="19"/>
                <w:szCs w:val="19"/>
              </w:rPr>
              <w:t xml:space="preserve"> because </w:t>
            </w:r>
            <w:r w:rsidR="00D7554C">
              <w:rPr>
                <w:rFonts w:cstheme="minorHAnsi"/>
                <w:sz w:val="19"/>
                <w:szCs w:val="19"/>
              </w:rPr>
              <w:t xml:space="preserve">they are required to </w:t>
            </w:r>
            <w:r w:rsidR="0032526C" w:rsidRPr="00763EA9">
              <w:rPr>
                <w:rFonts w:cstheme="minorHAnsi"/>
                <w:sz w:val="19"/>
                <w:szCs w:val="19"/>
              </w:rPr>
              <w:t xml:space="preserve">have 3 </w:t>
            </w:r>
            <w:r w:rsidR="00D7554C">
              <w:rPr>
                <w:rFonts w:cstheme="minorHAnsi"/>
                <w:sz w:val="19"/>
                <w:szCs w:val="19"/>
              </w:rPr>
              <w:t xml:space="preserve">unpaid </w:t>
            </w:r>
            <w:r w:rsidR="0032526C" w:rsidRPr="00763EA9">
              <w:rPr>
                <w:rFonts w:cstheme="minorHAnsi"/>
                <w:sz w:val="19"/>
                <w:szCs w:val="19"/>
              </w:rPr>
              <w:t xml:space="preserve">qualifying births so </w:t>
            </w:r>
            <w:r w:rsidR="00D7554C">
              <w:rPr>
                <w:rFonts w:cstheme="minorHAnsi"/>
                <w:sz w:val="19"/>
                <w:szCs w:val="19"/>
              </w:rPr>
              <w:t xml:space="preserve">they </w:t>
            </w:r>
            <w:r w:rsidR="0032526C" w:rsidRPr="00763EA9">
              <w:rPr>
                <w:rFonts w:cstheme="minorHAnsi"/>
                <w:sz w:val="19"/>
                <w:szCs w:val="19"/>
              </w:rPr>
              <w:t xml:space="preserve">at least </w:t>
            </w:r>
            <w:r w:rsidR="00D7554C">
              <w:rPr>
                <w:rFonts w:cstheme="minorHAnsi"/>
                <w:sz w:val="19"/>
                <w:szCs w:val="19"/>
              </w:rPr>
              <w:t>receiving something.</w:t>
            </w:r>
          </w:p>
          <w:p w14:paraId="15B2696E" w14:textId="34BFE902" w:rsidR="0032526C" w:rsidRDefault="00F83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</w:t>
            </w:r>
            <w:r w:rsidR="0032526C">
              <w:rPr>
                <w:rFonts w:cstheme="minorHAnsi"/>
                <w:sz w:val="19"/>
                <w:szCs w:val="19"/>
              </w:rPr>
              <w:t>n</w:t>
            </w:r>
            <w:r w:rsidR="00116E34">
              <w:rPr>
                <w:rFonts w:cstheme="minorHAnsi"/>
                <w:sz w:val="19"/>
                <w:szCs w:val="19"/>
              </w:rPr>
              <w:t>going training</w:t>
            </w:r>
            <w:r w:rsidR="008F3DA4">
              <w:rPr>
                <w:rFonts w:cstheme="minorHAnsi"/>
                <w:sz w:val="19"/>
                <w:szCs w:val="19"/>
              </w:rPr>
              <w:t xml:space="preserve"> </w:t>
            </w:r>
            <w:r w:rsidR="00116E34">
              <w:rPr>
                <w:rFonts w:cstheme="minorHAnsi"/>
                <w:sz w:val="19"/>
                <w:szCs w:val="19"/>
              </w:rPr>
              <w:t xml:space="preserve">and continuing education </w:t>
            </w:r>
            <w:r w:rsidR="006A3218">
              <w:rPr>
                <w:rFonts w:cstheme="minorHAnsi"/>
                <w:sz w:val="19"/>
                <w:szCs w:val="19"/>
              </w:rPr>
              <w:t xml:space="preserve">provided </w:t>
            </w:r>
            <w:r w:rsidR="00766DBB">
              <w:rPr>
                <w:rFonts w:cstheme="minorHAnsi"/>
                <w:sz w:val="19"/>
                <w:szCs w:val="19"/>
              </w:rPr>
              <w:t xml:space="preserve">every month.  </w:t>
            </w:r>
            <w:r w:rsidR="006A3218">
              <w:rPr>
                <w:rFonts w:cstheme="minorHAnsi"/>
                <w:sz w:val="19"/>
                <w:szCs w:val="19"/>
              </w:rPr>
              <w:t xml:space="preserve">PIC has </w:t>
            </w:r>
            <w:r w:rsidR="00766DBB">
              <w:rPr>
                <w:rFonts w:cstheme="minorHAnsi"/>
                <w:sz w:val="19"/>
                <w:szCs w:val="19"/>
              </w:rPr>
              <w:t xml:space="preserve">provided </w:t>
            </w:r>
            <w:r w:rsidR="00E4284B">
              <w:rPr>
                <w:rFonts w:cstheme="minorHAnsi"/>
                <w:i/>
                <w:iCs/>
                <w:sz w:val="19"/>
                <w:szCs w:val="19"/>
              </w:rPr>
              <w:t>D</w:t>
            </w:r>
            <w:r w:rsidR="00766DBB" w:rsidRPr="006A3218">
              <w:rPr>
                <w:rFonts w:cstheme="minorHAnsi"/>
                <w:i/>
                <w:iCs/>
                <w:sz w:val="19"/>
                <w:szCs w:val="19"/>
              </w:rPr>
              <w:t>on</w:t>
            </w:r>
            <w:r w:rsidR="00453157" w:rsidRPr="006A3218">
              <w:rPr>
                <w:rFonts w:cstheme="minorHAnsi"/>
                <w:i/>
                <w:iCs/>
                <w:sz w:val="19"/>
                <w:szCs w:val="19"/>
              </w:rPr>
              <w:t>o</w:t>
            </w:r>
            <w:r w:rsidR="00766DBB" w:rsidRPr="006A3218">
              <w:rPr>
                <w:rFonts w:cstheme="minorHAnsi"/>
                <w:i/>
                <w:iCs/>
                <w:sz w:val="19"/>
                <w:szCs w:val="19"/>
              </w:rPr>
              <w:t>r training</w:t>
            </w:r>
            <w:r w:rsidR="00766DBB">
              <w:rPr>
                <w:rFonts w:cstheme="minorHAnsi"/>
                <w:sz w:val="19"/>
                <w:szCs w:val="19"/>
              </w:rPr>
              <w:t xml:space="preserve">, </w:t>
            </w:r>
            <w:r w:rsidR="00766DBB" w:rsidRPr="006A3218">
              <w:rPr>
                <w:rFonts w:cstheme="minorHAnsi"/>
                <w:i/>
                <w:iCs/>
                <w:sz w:val="19"/>
                <w:szCs w:val="19"/>
              </w:rPr>
              <w:t>common sense</w:t>
            </w:r>
            <w:r w:rsidR="00766DBB">
              <w:rPr>
                <w:rFonts w:cstheme="minorHAnsi"/>
                <w:sz w:val="19"/>
                <w:szCs w:val="19"/>
              </w:rPr>
              <w:t xml:space="preserve"> </w:t>
            </w:r>
            <w:r w:rsidR="00453157" w:rsidRPr="00E4284B">
              <w:rPr>
                <w:rFonts w:cstheme="minorHAnsi"/>
                <w:i/>
                <w:iCs/>
                <w:sz w:val="19"/>
                <w:szCs w:val="19"/>
              </w:rPr>
              <w:t xml:space="preserve">childbirth </w:t>
            </w:r>
            <w:r w:rsidR="00766DBB" w:rsidRPr="00E4284B">
              <w:rPr>
                <w:rFonts w:cstheme="minorHAnsi"/>
                <w:i/>
                <w:iCs/>
                <w:sz w:val="19"/>
                <w:szCs w:val="19"/>
              </w:rPr>
              <w:t>institute training</w:t>
            </w:r>
            <w:r w:rsidR="00766DBB">
              <w:rPr>
                <w:rFonts w:cstheme="minorHAnsi"/>
                <w:sz w:val="19"/>
                <w:szCs w:val="19"/>
              </w:rPr>
              <w:t xml:space="preserve"> </w:t>
            </w:r>
            <w:r w:rsidR="00453157">
              <w:rPr>
                <w:rFonts w:cstheme="minorHAnsi"/>
                <w:sz w:val="19"/>
                <w:szCs w:val="19"/>
              </w:rPr>
              <w:t xml:space="preserve">and </w:t>
            </w:r>
            <w:r w:rsidR="00453157" w:rsidRPr="00E4284B">
              <w:rPr>
                <w:rFonts w:cstheme="minorHAnsi"/>
                <w:i/>
                <w:iCs/>
                <w:sz w:val="19"/>
                <w:szCs w:val="19"/>
              </w:rPr>
              <w:t>spinning babies</w:t>
            </w:r>
            <w:r w:rsidR="00453157">
              <w:rPr>
                <w:rFonts w:cstheme="minorHAnsi"/>
                <w:sz w:val="19"/>
                <w:szCs w:val="19"/>
              </w:rPr>
              <w:t xml:space="preserve"> to train the doulas and birth workers.</w:t>
            </w:r>
          </w:p>
          <w:p w14:paraId="68310DF7" w14:textId="0872CF5B" w:rsidR="00453157" w:rsidRDefault="00AC34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Monthly w</w:t>
            </w:r>
            <w:r w:rsidR="00453157">
              <w:rPr>
                <w:rFonts w:cstheme="minorHAnsi"/>
                <w:sz w:val="19"/>
                <w:szCs w:val="19"/>
              </w:rPr>
              <w:t>ebinar</w:t>
            </w:r>
            <w:r>
              <w:rPr>
                <w:rFonts w:cstheme="minorHAnsi"/>
                <w:sz w:val="19"/>
                <w:szCs w:val="19"/>
              </w:rPr>
              <w:t>s offered</w:t>
            </w:r>
            <w:r w:rsidR="00453157">
              <w:rPr>
                <w:rFonts w:cstheme="minorHAnsi"/>
                <w:sz w:val="19"/>
                <w:szCs w:val="19"/>
              </w:rPr>
              <w:t xml:space="preserve"> that focus on </w:t>
            </w:r>
            <w:r w:rsidR="006C714E">
              <w:rPr>
                <w:rFonts w:cstheme="minorHAnsi"/>
                <w:sz w:val="19"/>
                <w:szCs w:val="19"/>
              </w:rPr>
              <w:t xml:space="preserve">different topics </w:t>
            </w:r>
            <w:r w:rsidR="000D5D03">
              <w:rPr>
                <w:rFonts w:cstheme="minorHAnsi"/>
                <w:sz w:val="19"/>
                <w:szCs w:val="19"/>
              </w:rPr>
              <w:t>in</w:t>
            </w:r>
            <w:r w:rsidR="006C714E">
              <w:rPr>
                <w:rFonts w:cstheme="minorHAnsi"/>
                <w:sz w:val="19"/>
                <w:szCs w:val="19"/>
              </w:rPr>
              <w:t xml:space="preserve"> maternal and perinatal </w:t>
            </w:r>
            <w:r w:rsidR="000D5D03">
              <w:rPr>
                <w:rFonts w:cstheme="minorHAnsi"/>
                <w:sz w:val="19"/>
                <w:szCs w:val="19"/>
              </w:rPr>
              <w:t xml:space="preserve">health, </w:t>
            </w:r>
            <w:r w:rsidR="000F5220">
              <w:rPr>
                <w:rFonts w:cstheme="minorHAnsi"/>
                <w:sz w:val="19"/>
                <w:szCs w:val="19"/>
              </w:rPr>
              <w:t xml:space="preserve">as well as </w:t>
            </w:r>
            <w:r w:rsidR="000D5D03">
              <w:rPr>
                <w:rFonts w:cstheme="minorHAnsi"/>
                <w:sz w:val="19"/>
                <w:szCs w:val="19"/>
              </w:rPr>
              <w:t xml:space="preserve">a book club that talks about maternal health. </w:t>
            </w:r>
            <w:r w:rsidR="009D3D77">
              <w:rPr>
                <w:rFonts w:cstheme="minorHAnsi"/>
                <w:sz w:val="19"/>
                <w:szCs w:val="19"/>
              </w:rPr>
              <w:t>Fatherhood is also a focus of the training and book discussions.</w:t>
            </w:r>
          </w:p>
          <w:p w14:paraId="68E46ADE" w14:textId="0339059D" w:rsidR="003E518F" w:rsidRDefault="009D3D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There are w</w:t>
            </w:r>
            <w:r w:rsidR="00043F82">
              <w:rPr>
                <w:rFonts w:cstheme="minorHAnsi"/>
                <w:sz w:val="19"/>
                <w:szCs w:val="19"/>
              </w:rPr>
              <w:t xml:space="preserve">ebinars offered to community and families </w:t>
            </w:r>
            <w:r>
              <w:rPr>
                <w:rFonts w:cstheme="minorHAnsi"/>
                <w:sz w:val="19"/>
                <w:szCs w:val="19"/>
              </w:rPr>
              <w:t>and can be located at</w:t>
            </w:r>
            <w:r w:rsidR="00043F82">
              <w:rPr>
                <w:rFonts w:cstheme="minorHAnsi"/>
                <w:sz w:val="19"/>
                <w:szCs w:val="19"/>
              </w:rPr>
              <w:t xml:space="preserve"> </w:t>
            </w:r>
            <w:hyperlink r:id="rId11" w:history="1">
              <w:r w:rsidR="00F56517" w:rsidRPr="00E4686B">
                <w:rPr>
                  <w:rStyle w:val="Hyperlink"/>
                  <w:rFonts w:cstheme="minorHAnsi"/>
                  <w:sz w:val="19"/>
                  <w:szCs w:val="19"/>
                </w:rPr>
                <w:t>www.picofdel.org/events</w:t>
              </w:r>
            </w:hyperlink>
          </w:p>
          <w:p w14:paraId="57C39061" w14:textId="107D3D3B" w:rsidR="003E53FF" w:rsidRDefault="009D3D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</w:t>
            </w:r>
            <w:r w:rsidR="00F56517">
              <w:rPr>
                <w:rFonts w:cstheme="minorHAnsi"/>
                <w:sz w:val="19"/>
                <w:szCs w:val="19"/>
              </w:rPr>
              <w:t xml:space="preserve"> doulas are out in the community and </w:t>
            </w:r>
            <w:r w:rsidR="00AD5F0D">
              <w:rPr>
                <w:rFonts w:cstheme="minorHAnsi"/>
                <w:sz w:val="19"/>
                <w:szCs w:val="19"/>
              </w:rPr>
              <w:t>need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3E53FF">
              <w:rPr>
                <w:rFonts w:cstheme="minorHAnsi"/>
                <w:sz w:val="19"/>
                <w:szCs w:val="19"/>
              </w:rPr>
              <w:t xml:space="preserve">a variety of </w:t>
            </w:r>
            <w:r w:rsidR="00F56517">
              <w:rPr>
                <w:rFonts w:cstheme="minorHAnsi"/>
                <w:sz w:val="19"/>
                <w:szCs w:val="19"/>
              </w:rPr>
              <w:t xml:space="preserve">resources for their families.  </w:t>
            </w:r>
            <w:r>
              <w:rPr>
                <w:rFonts w:cstheme="minorHAnsi"/>
                <w:sz w:val="19"/>
                <w:szCs w:val="19"/>
              </w:rPr>
              <w:t xml:space="preserve">Being out in the community, they can </w:t>
            </w:r>
            <w:r w:rsidR="00F56517">
              <w:rPr>
                <w:rFonts w:cstheme="minorHAnsi"/>
                <w:sz w:val="19"/>
                <w:szCs w:val="19"/>
              </w:rPr>
              <w:t>encounter situations that are different than other doulas might see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2F11E89E" w14:textId="5454619F" w:rsidR="007A10B5" w:rsidRDefault="00B75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All doulas are trained in ‘still-birth</w:t>
            </w:r>
            <w:r w:rsidR="004370A8">
              <w:rPr>
                <w:rFonts w:cstheme="minorHAnsi"/>
                <w:sz w:val="19"/>
                <w:szCs w:val="19"/>
              </w:rPr>
              <w:t xml:space="preserve">ing’ </w:t>
            </w:r>
            <w:r w:rsidR="003E53FF">
              <w:rPr>
                <w:rFonts w:cstheme="minorHAnsi"/>
                <w:sz w:val="19"/>
                <w:szCs w:val="19"/>
              </w:rPr>
              <w:t xml:space="preserve">and </w:t>
            </w:r>
            <w:r w:rsidR="004370A8">
              <w:rPr>
                <w:rFonts w:cstheme="minorHAnsi"/>
                <w:sz w:val="19"/>
                <w:szCs w:val="19"/>
              </w:rPr>
              <w:t>can provide support around still birth</w:t>
            </w:r>
            <w:r w:rsidR="007A10B5">
              <w:rPr>
                <w:rFonts w:cstheme="minorHAnsi"/>
                <w:sz w:val="19"/>
                <w:szCs w:val="19"/>
              </w:rPr>
              <w:t xml:space="preserve">, </w:t>
            </w:r>
            <w:r w:rsidR="00D370B4">
              <w:rPr>
                <w:rFonts w:cstheme="minorHAnsi"/>
                <w:sz w:val="19"/>
                <w:szCs w:val="19"/>
              </w:rPr>
              <w:t>miscarriage,</w:t>
            </w:r>
            <w:r w:rsidR="00E84D8E">
              <w:rPr>
                <w:rFonts w:cstheme="minorHAnsi"/>
                <w:sz w:val="19"/>
                <w:szCs w:val="19"/>
              </w:rPr>
              <w:t xml:space="preserve"> </w:t>
            </w:r>
            <w:r w:rsidR="007A10B5">
              <w:rPr>
                <w:rFonts w:cstheme="minorHAnsi"/>
                <w:sz w:val="19"/>
                <w:szCs w:val="19"/>
              </w:rPr>
              <w:t xml:space="preserve">or a </w:t>
            </w:r>
            <w:r w:rsidR="00E84D8E">
              <w:rPr>
                <w:rFonts w:cstheme="minorHAnsi"/>
                <w:sz w:val="19"/>
                <w:szCs w:val="19"/>
              </w:rPr>
              <w:t xml:space="preserve">fatal diagnosis </w:t>
            </w:r>
            <w:r w:rsidR="00BE7576">
              <w:rPr>
                <w:rFonts w:cstheme="minorHAnsi"/>
                <w:sz w:val="19"/>
                <w:szCs w:val="19"/>
              </w:rPr>
              <w:t>in pregnancy</w:t>
            </w:r>
            <w:r w:rsidR="007A10B5">
              <w:rPr>
                <w:rFonts w:cstheme="minorHAnsi"/>
                <w:sz w:val="19"/>
                <w:szCs w:val="19"/>
              </w:rPr>
              <w:t>.  Hospitals often refer to PIC in those situations i</w:t>
            </w:r>
            <w:r w:rsidR="00BE7576">
              <w:rPr>
                <w:rFonts w:cstheme="minorHAnsi"/>
                <w:sz w:val="19"/>
                <w:szCs w:val="19"/>
              </w:rPr>
              <w:t>f a family has been identified as having a loss</w:t>
            </w:r>
            <w:r w:rsidR="007A10B5">
              <w:rPr>
                <w:rFonts w:cstheme="minorHAnsi"/>
                <w:sz w:val="19"/>
                <w:szCs w:val="19"/>
              </w:rPr>
              <w:t>.</w:t>
            </w:r>
          </w:p>
          <w:p w14:paraId="784BE0A2" w14:textId="12AE9416" w:rsidR="00043F82" w:rsidRDefault="007A10B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Doulas also </w:t>
            </w:r>
            <w:r w:rsidR="00D370B4">
              <w:rPr>
                <w:rFonts w:cstheme="minorHAnsi"/>
                <w:sz w:val="19"/>
                <w:szCs w:val="19"/>
              </w:rPr>
              <w:t xml:space="preserve">provide support for </w:t>
            </w:r>
            <w:r w:rsidR="00042FCA">
              <w:rPr>
                <w:rFonts w:cstheme="minorHAnsi"/>
                <w:sz w:val="19"/>
                <w:szCs w:val="19"/>
              </w:rPr>
              <w:t>families that have infants identified with down syndrome.</w:t>
            </w:r>
          </w:p>
          <w:p w14:paraId="4E73D47A" w14:textId="4B775C18" w:rsidR="00D370B4" w:rsidRDefault="00D370B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To aid in</w:t>
            </w:r>
            <w:r w:rsidR="00AF478D">
              <w:rPr>
                <w:rFonts w:cstheme="minorHAnsi"/>
                <w:sz w:val="19"/>
                <w:szCs w:val="19"/>
              </w:rPr>
              <w:t xml:space="preserve"> the education about home visiting, a presentation to the doula community </w:t>
            </w:r>
            <w:r w:rsidR="006773C8">
              <w:rPr>
                <w:rFonts w:cstheme="minorHAnsi"/>
                <w:sz w:val="19"/>
                <w:szCs w:val="19"/>
              </w:rPr>
              <w:t>by the programs would be helpful.  Doulas are on the ground with parents and should be trained in knowing to explain home visiting.</w:t>
            </w:r>
          </w:p>
          <w:p w14:paraId="3D14D8DD" w14:textId="08C89B76" w:rsidR="006773C8" w:rsidRDefault="00802B2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Particularly younger clients would benefit </w:t>
            </w:r>
            <w:r w:rsidR="006D7790">
              <w:rPr>
                <w:rFonts w:cstheme="minorHAnsi"/>
                <w:sz w:val="19"/>
                <w:szCs w:val="19"/>
              </w:rPr>
              <w:t>with a ‘warm hand-off’ from doula to home visito</w:t>
            </w:r>
            <w:r w:rsidR="00CC307B">
              <w:rPr>
                <w:rFonts w:cstheme="minorHAnsi"/>
                <w:sz w:val="19"/>
                <w:szCs w:val="19"/>
              </w:rPr>
              <w:t>r to help establish trust.</w:t>
            </w:r>
          </w:p>
          <w:p w14:paraId="1300C667" w14:textId="78D05C55" w:rsidR="00CC307B" w:rsidRDefault="008A4F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 presentation to the doulas from the programs that serve the same areas</w:t>
            </w:r>
            <w:r w:rsidR="00915EE6">
              <w:rPr>
                <w:rFonts w:cstheme="minorHAnsi"/>
                <w:sz w:val="19"/>
                <w:szCs w:val="19"/>
              </w:rPr>
              <w:t xml:space="preserve"> would increase the likelihood of connection.  </w:t>
            </w:r>
          </w:p>
          <w:p w14:paraId="6C7310A7" w14:textId="20F6E822" w:rsidR="00915EE6" w:rsidRDefault="00BB72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</w:t>
            </w:r>
            <w:r w:rsidR="00915EE6" w:rsidRPr="00915EE6">
              <w:rPr>
                <w:rFonts w:cstheme="minorHAnsi"/>
                <w:sz w:val="19"/>
                <w:szCs w:val="19"/>
              </w:rPr>
              <w:t xml:space="preserve">AmeriCorps doulas meet every month together all day, </w:t>
            </w:r>
            <w:r>
              <w:rPr>
                <w:rFonts w:cstheme="minorHAnsi"/>
                <w:sz w:val="19"/>
                <w:szCs w:val="19"/>
              </w:rPr>
              <w:t>so an online webinar could be utilized to educate the doulas.</w:t>
            </w:r>
            <w:r w:rsidR="00F50AF3">
              <w:rPr>
                <w:rFonts w:cstheme="minorHAnsi"/>
                <w:sz w:val="19"/>
                <w:szCs w:val="19"/>
              </w:rPr>
              <w:t xml:space="preserve">  </w:t>
            </w:r>
            <w:r w:rsidR="0064584E">
              <w:rPr>
                <w:rFonts w:cstheme="minorHAnsi"/>
                <w:sz w:val="19"/>
                <w:szCs w:val="19"/>
              </w:rPr>
              <w:t>Also,</w:t>
            </w:r>
            <w:r w:rsidR="00F50AF3">
              <w:rPr>
                <w:rFonts w:cstheme="minorHAnsi"/>
                <w:sz w:val="19"/>
                <w:szCs w:val="19"/>
              </w:rPr>
              <w:t xml:space="preserve"> </w:t>
            </w:r>
            <w:r w:rsidR="005B2335">
              <w:rPr>
                <w:rFonts w:cstheme="minorHAnsi"/>
                <w:sz w:val="19"/>
                <w:szCs w:val="19"/>
              </w:rPr>
              <w:t xml:space="preserve">could </w:t>
            </w:r>
            <w:r w:rsidR="00F50AF3">
              <w:rPr>
                <w:rFonts w:cstheme="minorHAnsi"/>
                <w:sz w:val="19"/>
                <w:szCs w:val="19"/>
              </w:rPr>
              <w:t xml:space="preserve">connect with </w:t>
            </w:r>
            <w:r w:rsidR="00915EE6" w:rsidRPr="00915EE6">
              <w:rPr>
                <w:rFonts w:cstheme="minorHAnsi"/>
                <w:sz w:val="19"/>
                <w:szCs w:val="19"/>
              </w:rPr>
              <w:t>the doulas working with Black Mothers in Power</w:t>
            </w:r>
            <w:r w:rsidR="005B2335">
              <w:rPr>
                <w:rFonts w:cstheme="minorHAnsi"/>
                <w:sz w:val="19"/>
                <w:szCs w:val="19"/>
              </w:rPr>
              <w:t xml:space="preserve"> and</w:t>
            </w:r>
            <w:r w:rsidR="00915EE6" w:rsidRPr="00915EE6">
              <w:rPr>
                <w:rFonts w:cstheme="minorHAnsi"/>
                <w:sz w:val="19"/>
                <w:szCs w:val="19"/>
              </w:rPr>
              <w:t xml:space="preserve"> the </w:t>
            </w:r>
            <w:r w:rsidR="00F50AF3">
              <w:rPr>
                <w:rFonts w:cstheme="minorHAnsi"/>
                <w:sz w:val="19"/>
                <w:szCs w:val="19"/>
              </w:rPr>
              <w:t>C</w:t>
            </w:r>
            <w:r w:rsidR="00915EE6" w:rsidRPr="00915EE6">
              <w:rPr>
                <w:rFonts w:cstheme="minorHAnsi"/>
                <w:sz w:val="19"/>
                <w:szCs w:val="19"/>
              </w:rPr>
              <w:t xml:space="preserve">entral Delaware </w:t>
            </w:r>
            <w:r w:rsidR="007C7FBC">
              <w:rPr>
                <w:rFonts w:cstheme="minorHAnsi"/>
                <w:sz w:val="19"/>
                <w:szCs w:val="19"/>
              </w:rPr>
              <w:t>P</w:t>
            </w:r>
            <w:r w:rsidR="00915EE6" w:rsidRPr="00915EE6">
              <w:rPr>
                <w:rFonts w:cstheme="minorHAnsi"/>
                <w:sz w:val="19"/>
                <w:szCs w:val="19"/>
              </w:rPr>
              <w:t xml:space="preserve">erinatal </w:t>
            </w:r>
            <w:r w:rsidR="007C7FBC">
              <w:rPr>
                <w:rFonts w:cstheme="minorHAnsi"/>
                <w:sz w:val="19"/>
                <w:szCs w:val="19"/>
              </w:rPr>
              <w:t>P</w:t>
            </w:r>
            <w:r w:rsidR="00915EE6" w:rsidRPr="00915EE6">
              <w:rPr>
                <w:rFonts w:cstheme="minorHAnsi"/>
                <w:sz w:val="19"/>
                <w:szCs w:val="19"/>
              </w:rPr>
              <w:t>rogram.</w:t>
            </w:r>
          </w:p>
          <w:p w14:paraId="5D39BB3A" w14:textId="3808FB2F" w:rsidR="005B2335" w:rsidRDefault="005B23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Parents as Teachers with Christina School District mentioned about inviting </w:t>
            </w:r>
            <w:r w:rsidR="00330DA2">
              <w:rPr>
                <w:rFonts w:cstheme="minorHAnsi"/>
                <w:sz w:val="19"/>
                <w:szCs w:val="19"/>
              </w:rPr>
              <w:t>doulas into</w:t>
            </w:r>
            <w:r w:rsidR="0064584E">
              <w:rPr>
                <w:rFonts w:cstheme="minorHAnsi"/>
                <w:sz w:val="19"/>
                <w:szCs w:val="19"/>
              </w:rPr>
              <w:t xml:space="preserve"> their staff meetings to help to educate and connect.</w:t>
            </w:r>
          </w:p>
          <w:p w14:paraId="56F436D6" w14:textId="5CE81683" w:rsidR="002D154F" w:rsidRPr="0033769F" w:rsidRDefault="0064584E" w:rsidP="0033769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 w:rsidRPr="00C37803">
              <w:rPr>
                <w:rFonts w:cstheme="minorHAnsi"/>
                <w:sz w:val="19"/>
                <w:szCs w:val="19"/>
              </w:rPr>
              <w:t>Tina is the co-committee chair for the Doula Ad hoc committee at the DHMIC. They are working on Medicaid reimbursement for the doulas</w:t>
            </w:r>
            <w:r w:rsidR="00C37803" w:rsidRPr="00C37803">
              <w:rPr>
                <w:rFonts w:cstheme="minorHAnsi"/>
                <w:sz w:val="19"/>
                <w:szCs w:val="19"/>
              </w:rPr>
              <w:t xml:space="preserve"> and </w:t>
            </w:r>
            <w:r w:rsidRPr="00C37803">
              <w:rPr>
                <w:rFonts w:cstheme="minorHAnsi"/>
                <w:sz w:val="19"/>
                <w:szCs w:val="19"/>
              </w:rPr>
              <w:t>having a certification board for doulas that are interested in Medicaid reimbursement</w:t>
            </w:r>
            <w:r w:rsidR="00C37803" w:rsidRPr="00C37803">
              <w:rPr>
                <w:rFonts w:cstheme="minorHAnsi"/>
                <w:sz w:val="19"/>
                <w:szCs w:val="19"/>
              </w:rPr>
              <w:t xml:space="preserve">.  </w:t>
            </w:r>
            <w:r w:rsidRPr="00C37803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CF528C" w:rsidRPr="00E319C5" w14:paraId="14611CDE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5980768" w14:textId="4426440F" w:rsidR="00CF528C" w:rsidRDefault="00342CD5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bookmarkStart w:id="4" w:name="_Hlk49254705"/>
            <w:bookmarkEnd w:id="2"/>
            <w:bookmarkEnd w:id="3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Presentation: Mary Dozier</w:t>
            </w:r>
            <w:r w:rsidR="004D29F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</w:t>
            </w:r>
            <w:r w:rsidR="00D136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mdozier</w:t>
            </w:r>
            <w:r w:rsidR="005B0D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@udel.org)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="009C608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ABC Model </w:t>
            </w:r>
            <w:r w:rsidR="005B0D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with </w:t>
            </w:r>
            <w:r w:rsidR="009C608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U</w:t>
            </w:r>
            <w:r w:rsidR="005B0D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niversity </w:t>
            </w:r>
            <w:r w:rsidR="009C608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of DE</w:t>
            </w:r>
          </w:p>
        </w:tc>
      </w:tr>
      <w:tr w:rsidR="001645CB" w:rsidRPr="00E319C5" w14:paraId="4850C75C" w14:textId="77777777" w:rsidTr="001645CB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7847D0" w14:textId="77777777" w:rsidR="00872C0A" w:rsidRDefault="00CC6C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>Over the last 30 years</w:t>
            </w:r>
            <w:r w:rsidR="00702DB6">
              <w:rPr>
                <w:rFonts w:cstheme="minorHAnsi"/>
                <w:sz w:val="19"/>
                <w:szCs w:val="19"/>
              </w:rPr>
              <w:t xml:space="preserve"> </w:t>
            </w:r>
            <w:r w:rsidR="00441DC1">
              <w:rPr>
                <w:rFonts w:cstheme="minorHAnsi"/>
                <w:sz w:val="19"/>
                <w:szCs w:val="19"/>
              </w:rPr>
              <w:t xml:space="preserve">the </w:t>
            </w:r>
            <w:r w:rsidR="00441DC1" w:rsidRPr="00441DC1">
              <w:rPr>
                <w:rFonts w:cstheme="minorHAnsi"/>
                <w:sz w:val="19"/>
                <w:szCs w:val="19"/>
              </w:rPr>
              <w:t>University of Delaware</w:t>
            </w:r>
            <w:r w:rsidRPr="007326F7">
              <w:rPr>
                <w:rFonts w:cstheme="minorHAnsi"/>
                <w:sz w:val="19"/>
                <w:szCs w:val="19"/>
              </w:rPr>
              <w:t xml:space="preserve"> </w:t>
            </w:r>
            <w:r w:rsidR="00441DC1">
              <w:rPr>
                <w:rFonts w:cstheme="minorHAnsi"/>
                <w:sz w:val="19"/>
                <w:szCs w:val="19"/>
              </w:rPr>
              <w:t xml:space="preserve">has been developing this program, </w:t>
            </w:r>
            <w:r w:rsidR="001E6201" w:rsidRPr="007326F7">
              <w:rPr>
                <w:rFonts w:cstheme="minorHAnsi"/>
                <w:sz w:val="19"/>
                <w:szCs w:val="19"/>
              </w:rPr>
              <w:t xml:space="preserve">Attachment and </w:t>
            </w:r>
            <w:r w:rsidR="00522AF1">
              <w:rPr>
                <w:rFonts w:cstheme="minorHAnsi"/>
                <w:sz w:val="19"/>
                <w:szCs w:val="19"/>
              </w:rPr>
              <w:t>B</w:t>
            </w:r>
            <w:r w:rsidR="001E6201" w:rsidRPr="007326F7">
              <w:rPr>
                <w:rFonts w:cstheme="minorHAnsi"/>
                <w:sz w:val="19"/>
                <w:szCs w:val="19"/>
              </w:rPr>
              <w:t xml:space="preserve">iobehavioral Catch up (ABC).  </w:t>
            </w:r>
          </w:p>
          <w:p w14:paraId="401C63D6" w14:textId="2D15DAD1" w:rsidR="001645CB" w:rsidRPr="007326F7" w:rsidRDefault="001E62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 xml:space="preserve">Getting implemented nationally, in 25 states, 10 countries but don’t have much </w:t>
            </w:r>
            <w:r w:rsidR="00395388" w:rsidRPr="007326F7">
              <w:rPr>
                <w:rFonts w:cstheme="minorHAnsi"/>
                <w:sz w:val="19"/>
                <w:szCs w:val="19"/>
              </w:rPr>
              <w:t>of a presence in DE.</w:t>
            </w:r>
          </w:p>
          <w:p w14:paraId="4E70E944" w14:textId="0F0B7B4E" w:rsidR="00395388" w:rsidRPr="007326F7" w:rsidRDefault="003953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 xml:space="preserve">Have a </w:t>
            </w:r>
            <w:r w:rsidR="00522AF1" w:rsidRPr="007326F7">
              <w:rPr>
                <w:rFonts w:cstheme="minorHAnsi"/>
                <w:sz w:val="19"/>
                <w:szCs w:val="19"/>
              </w:rPr>
              <w:t>randomized clinical trial</w:t>
            </w:r>
            <w:r w:rsidRPr="007326F7">
              <w:rPr>
                <w:rFonts w:cstheme="minorHAnsi"/>
                <w:sz w:val="19"/>
                <w:szCs w:val="19"/>
              </w:rPr>
              <w:t>, do not provide direct se</w:t>
            </w:r>
            <w:r w:rsidR="0071785C" w:rsidRPr="007326F7">
              <w:rPr>
                <w:rFonts w:cstheme="minorHAnsi"/>
                <w:sz w:val="19"/>
                <w:szCs w:val="19"/>
              </w:rPr>
              <w:t xml:space="preserve">rvices except when </w:t>
            </w:r>
            <w:r w:rsidR="0010463F" w:rsidRPr="007326F7">
              <w:rPr>
                <w:rFonts w:cstheme="minorHAnsi"/>
                <w:sz w:val="19"/>
                <w:szCs w:val="19"/>
              </w:rPr>
              <w:t>a part</w:t>
            </w:r>
            <w:r w:rsidR="0071785C" w:rsidRPr="007326F7">
              <w:rPr>
                <w:rFonts w:cstheme="minorHAnsi"/>
                <w:sz w:val="19"/>
                <w:szCs w:val="19"/>
              </w:rPr>
              <w:t xml:space="preserve"> of the randomized clinical trials that are </w:t>
            </w:r>
            <w:r w:rsidR="004728C4" w:rsidRPr="007326F7">
              <w:rPr>
                <w:rFonts w:cstheme="minorHAnsi"/>
                <w:sz w:val="19"/>
                <w:szCs w:val="19"/>
              </w:rPr>
              <w:t xml:space="preserve">funded by the National Institute of Health (NIH).  </w:t>
            </w:r>
          </w:p>
          <w:p w14:paraId="09D93D52" w14:textId="57201455" w:rsidR="004728C4" w:rsidRPr="007326F7" w:rsidRDefault="000A59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Trials not tied to opioid or drug use.  </w:t>
            </w:r>
            <w:r w:rsidR="0090030C">
              <w:rPr>
                <w:rFonts w:cstheme="minorHAnsi"/>
                <w:sz w:val="19"/>
                <w:szCs w:val="19"/>
              </w:rPr>
              <w:t>T</w:t>
            </w:r>
            <w:r w:rsidR="004728C4" w:rsidRPr="007326F7">
              <w:rPr>
                <w:rFonts w:cstheme="minorHAnsi"/>
                <w:sz w:val="19"/>
                <w:szCs w:val="19"/>
              </w:rPr>
              <w:t>rial</w:t>
            </w:r>
            <w:r w:rsidR="00AE250E">
              <w:rPr>
                <w:rFonts w:cstheme="minorHAnsi"/>
                <w:sz w:val="19"/>
                <w:szCs w:val="19"/>
              </w:rPr>
              <w:t>s</w:t>
            </w:r>
            <w:r w:rsidR="004728C4" w:rsidRPr="007326F7">
              <w:rPr>
                <w:rFonts w:cstheme="minorHAnsi"/>
                <w:sz w:val="19"/>
                <w:szCs w:val="19"/>
              </w:rPr>
              <w:t xml:space="preserve"> looking at </w:t>
            </w:r>
            <w:r w:rsidR="007D3050" w:rsidRPr="007326F7">
              <w:rPr>
                <w:rFonts w:cstheme="minorHAnsi"/>
                <w:sz w:val="19"/>
                <w:szCs w:val="19"/>
              </w:rPr>
              <w:t xml:space="preserve">mothers </w:t>
            </w:r>
            <w:r w:rsidR="00AE250E">
              <w:rPr>
                <w:rFonts w:cstheme="minorHAnsi"/>
                <w:sz w:val="19"/>
                <w:szCs w:val="19"/>
              </w:rPr>
              <w:t>usi</w:t>
            </w:r>
            <w:r w:rsidR="00431287" w:rsidRPr="007326F7">
              <w:rPr>
                <w:rFonts w:cstheme="minorHAnsi"/>
                <w:sz w:val="19"/>
                <w:szCs w:val="19"/>
              </w:rPr>
              <w:t>ng any substance, includ</w:t>
            </w:r>
            <w:r w:rsidR="00AE250E">
              <w:rPr>
                <w:rFonts w:cstheme="minorHAnsi"/>
                <w:sz w:val="19"/>
                <w:szCs w:val="19"/>
              </w:rPr>
              <w:t>ing</w:t>
            </w:r>
            <w:r w:rsidR="00431287" w:rsidRPr="007326F7">
              <w:rPr>
                <w:rFonts w:cstheme="minorHAnsi"/>
                <w:sz w:val="19"/>
                <w:szCs w:val="19"/>
              </w:rPr>
              <w:t xml:space="preserve"> tobacco, </w:t>
            </w:r>
            <w:r w:rsidR="00056EA3">
              <w:rPr>
                <w:rFonts w:cstheme="minorHAnsi"/>
                <w:sz w:val="19"/>
                <w:szCs w:val="19"/>
              </w:rPr>
              <w:t xml:space="preserve">alcohol, </w:t>
            </w:r>
            <w:r w:rsidR="00431287" w:rsidRPr="007326F7">
              <w:rPr>
                <w:rFonts w:cstheme="minorHAnsi"/>
                <w:sz w:val="19"/>
                <w:szCs w:val="19"/>
              </w:rPr>
              <w:t>marijuana etc.</w:t>
            </w:r>
            <w:r w:rsidR="00ED024A" w:rsidRPr="007326F7">
              <w:rPr>
                <w:rFonts w:cstheme="minorHAnsi"/>
                <w:sz w:val="19"/>
                <w:szCs w:val="19"/>
              </w:rPr>
              <w:t xml:space="preserve"> </w:t>
            </w:r>
            <w:r w:rsidR="00916A60">
              <w:rPr>
                <w:rFonts w:cstheme="minorHAnsi"/>
                <w:sz w:val="19"/>
                <w:szCs w:val="19"/>
              </w:rPr>
              <w:t xml:space="preserve">enrolling them </w:t>
            </w:r>
            <w:r w:rsidR="00ED024A" w:rsidRPr="007326F7">
              <w:rPr>
                <w:rFonts w:cstheme="minorHAnsi"/>
                <w:sz w:val="19"/>
                <w:szCs w:val="19"/>
              </w:rPr>
              <w:t>from</w:t>
            </w:r>
            <w:r w:rsidR="00916A60">
              <w:rPr>
                <w:rFonts w:cstheme="minorHAnsi"/>
                <w:sz w:val="19"/>
                <w:szCs w:val="19"/>
              </w:rPr>
              <w:t xml:space="preserve"> the</w:t>
            </w:r>
            <w:r w:rsidR="00ED024A" w:rsidRPr="007326F7">
              <w:rPr>
                <w:rFonts w:cstheme="minorHAnsi"/>
                <w:sz w:val="19"/>
                <w:szCs w:val="19"/>
              </w:rPr>
              <w:t xml:space="preserve"> third trimester to two </w:t>
            </w:r>
            <w:r w:rsidR="0010463F" w:rsidRPr="007326F7">
              <w:rPr>
                <w:rFonts w:cstheme="minorHAnsi"/>
                <w:sz w:val="19"/>
                <w:szCs w:val="19"/>
              </w:rPr>
              <w:t>months</w:t>
            </w:r>
            <w:r w:rsidR="00105642" w:rsidRPr="007326F7">
              <w:rPr>
                <w:rFonts w:cstheme="minorHAnsi"/>
                <w:sz w:val="19"/>
                <w:szCs w:val="19"/>
              </w:rPr>
              <w:t xml:space="preserve">.  </w:t>
            </w:r>
            <w:r w:rsidR="00033432">
              <w:rPr>
                <w:rFonts w:cstheme="minorHAnsi"/>
                <w:sz w:val="19"/>
                <w:szCs w:val="19"/>
              </w:rPr>
              <w:t>Once enrolled, t</w:t>
            </w:r>
            <w:r w:rsidR="00105642" w:rsidRPr="007326F7">
              <w:rPr>
                <w:rFonts w:cstheme="minorHAnsi"/>
                <w:sz w:val="19"/>
                <w:szCs w:val="19"/>
              </w:rPr>
              <w:t xml:space="preserve">hey get assigned </w:t>
            </w:r>
            <w:r w:rsidR="00BB6D2D" w:rsidRPr="007326F7">
              <w:rPr>
                <w:rFonts w:cstheme="minorHAnsi"/>
                <w:sz w:val="19"/>
                <w:szCs w:val="19"/>
              </w:rPr>
              <w:t>to the parenting program or to an alternate program.</w:t>
            </w:r>
          </w:p>
          <w:p w14:paraId="501D913B" w14:textId="762FC0A0" w:rsidR="00BB6D2D" w:rsidRPr="007326F7" w:rsidRDefault="00BB6D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 xml:space="preserve">Compensated </w:t>
            </w:r>
            <w:r w:rsidR="00AD4A69">
              <w:rPr>
                <w:rFonts w:cstheme="minorHAnsi"/>
                <w:sz w:val="19"/>
                <w:szCs w:val="19"/>
              </w:rPr>
              <w:t>for participation</w:t>
            </w:r>
            <w:r w:rsidRPr="007326F7">
              <w:rPr>
                <w:rFonts w:cstheme="minorHAnsi"/>
                <w:sz w:val="19"/>
                <w:szCs w:val="19"/>
              </w:rPr>
              <w:t xml:space="preserve">, about $600 for their participation in the research measures across </w:t>
            </w:r>
            <w:r w:rsidR="00771C96">
              <w:rPr>
                <w:rFonts w:cstheme="minorHAnsi"/>
                <w:sz w:val="19"/>
                <w:szCs w:val="19"/>
              </w:rPr>
              <w:t>one</w:t>
            </w:r>
            <w:r w:rsidRPr="007326F7">
              <w:rPr>
                <w:rFonts w:cstheme="minorHAnsi"/>
                <w:sz w:val="19"/>
                <w:szCs w:val="19"/>
              </w:rPr>
              <w:t xml:space="preserve"> year.</w:t>
            </w:r>
          </w:p>
          <w:p w14:paraId="1561A363" w14:textId="51C840D8" w:rsidR="00492BBB" w:rsidRPr="007326F7" w:rsidRDefault="00492B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>Looking for ideas for referrals, it has been challenging post-</w:t>
            </w:r>
            <w:r w:rsidR="0010463F" w:rsidRPr="007326F7">
              <w:rPr>
                <w:rFonts w:cstheme="minorHAnsi"/>
                <w:sz w:val="19"/>
                <w:szCs w:val="19"/>
              </w:rPr>
              <w:t>COVID</w:t>
            </w:r>
            <w:r w:rsidR="00B128AE">
              <w:rPr>
                <w:rFonts w:cstheme="minorHAnsi"/>
                <w:sz w:val="19"/>
                <w:szCs w:val="19"/>
              </w:rPr>
              <w:t xml:space="preserve"> to enroll</w:t>
            </w:r>
            <w:r w:rsidR="0010463F" w:rsidRPr="007326F7">
              <w:rPr>
                <w:rFonts w:cstheme="minorHAnsi"/>
                <w:sz w:val="19"/>
                <w:szCs w:val="19"/>
              </w:rPr>
              <w:t>.</w:t>
            </w:r>
          </w:p>
          <w:p w14:paraId="59BEADDA" w14:textId="2FE109D5" w:rsidR="00492BBB" w:rsidRPr="007326F7" w:rsidRDefault="00C923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>The program has 3 targets</w:t>
            </w:r>
            <w:r w:rsidR="00B46436">
              <w:rPr>
                <w:rFonts w:cstheme="minorHAnsi"/>
                <w:sz w:val="19"/>
                <w:szCs w:val="19"/>
              </w:rPr>
              <w:t>:</w:t>
            </w:r>
            <w:r w:rsidRPr="007326F7">
              <w:rPr>
                <w:rFonts w:cstheme="minorHAnsi"/>
                <w:sz w:val="19"/>
                <w:szCs w:val="19"/>
              </w:rPr>
              <w:t xml:space="preserve"> nurturance</w:t>
            </w:r>
            <w:r w:rsidR="00B46436">
              <w:rPr>
                <w:rFonts w:cstheme="minorHAnsi"/>
                <w:sz w:val="19"/>
                <w:szCs w:val="19"/>
              </w:rPr>
              <w:t>,</w:t>
            </w:r>
            <w:r w:rsidRPr="007326F7">
              <w:rPr>
                <w:rFonts w:cstheme="minorHAnsi"/>
                <w:sz w:val="19"/>
                <w:szCs w:val="19"/>
              </w:rPr>
              <w:t xml:space="preserve"> following a lead</w:t>
            </w:r>
            <w:r w:rsidR="00B46436">
              <w:rPr>
                <w:rFonts w:cstheme="minorHAnsi"/>
                <w:sz w:val="19"/>
                <w:szCs w:val="19"/>
              </w:rPr>
              <w:t>,</w:t>
            </w:r>
            <w:r w:rsidRPr="007326F7">
              <w:rPr>
                <w:rFonts w:cstheme="minorHAnsi"/>
                <w:sz w:val="19"/>
                <w:szCs w:val="19"/>
              </w:rPr>
              <w:t xml:space="preserve"> and </w:t>
            </w:r>
            <w:r w:rsidR="00AC7F31" w:rsidRPr="007326F7">
              <w:rPr>
                <w:rFonts w:cstheme="minorHAnsi"/>
                <w:sz w:val="19"/>
                <w:szCs w:val="19"/>
              </w:rPr>
              <w:t xml:space="preserve">avoiding </w:t>
            </w:r>
            <w:r w:rsidRPr="007326F7">
              <w:rPr>
                <w:rFonts w:cstheme="minorHAnsi"/>
                <w:sz w:val="19"/>
                <w:szCs w:val="19"/>
              </w:rPr>
              <w:t xml:space="preserve">frightening </w:t>
            </w:r>
            <w:r w:rsidR="0010463F" w:rsidRPr="007326F7">
              <w:rPr>
                <w:rFonts w:cstheme="minorHAnsi"/>
                <w:sz w:val="19"/>
                <w:szCs w:val="19"/>
              </w:rPr>
              <w:t>behaviors.</w:t>
            </w:r>
          </w:p>
          <w:p w14:paraId="685DAD51" w14:textId="103313F8" w:rsidR="00AC7F31" w:rsidRPr="007326F7" w:rsidRDefault="00AC7F3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 xml:space="preserve">10 sessions, 2 additional for the prenatal and </w:t>
            </w:r>
            <w:r w:rsidR="005644E5" w:rsidRPr="007326F7">
              <w:rPr>
                <w:rFonts w:cstheme="minorHAnsi"/>
                <w:sz w:val="19"/>
                <w:szCs w:val="19"/>
              </w:rPr>
              <w:t>post-natal</w:t>
            </w:r>
            <w:r w:rsidRPr="007326F7">
              <w:rPr>
                <w:rFonts w:cstheme="minorHAnsi"/>
                <w:sz w:val="19"/>
                <w:szCs w:val="19"/>
              </w:rPr>
              <w:t xml:space="preserve"> and then 10 following that</w:t>
            </w:r>
            <w:r w:rsidR="005644E5">
              <w:rPr>
                <w:rFonts w:cstheme="minorHAnsi"/>
                <w:sz w:val="19"/>
                <w:szCs w:val="19"/>
              </w:rPr>
              <w:t xml:space="preserve"> are</w:t>
            </w:r>
            <w:r w:rsidR="00D24104" w:rsidRPr="007326F7">
              <w:rPr>
                <w:rFonts w:cstheme="minorHAnsi"/>
                <w:sz w:val="19"/>
                <w:szCs w:val="19"/>
              </w:rPr>
              <w:t xml:space="preserve"> implemented in the home</w:t>
            </w:r>
            <w:r w:rsidRPr="007326F7">
              <w:rPr>
                <w:rFonts w:cstheme="minorHAnsi"/>
                <w:sz w:val="19"/>
                <w:szCs w:val="19"/>
              </w:rPr>
              <w:t>.</w:t>
            </w:r>
          </w:p>
          <w:p w14:paraId="5441A1F1" w14:textId="37711A38" w:rsidR="0072206C" w:rsidRPr="007326F7" w:rsidRDefault="000B40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R</w:t>
            </w:r>
            <w:r w:rsidR="001D2D7E" w:rsidRPr="007326F7">
              <w:rPr>
                <w:rFonts w:cstheme="minorHAnsi"/>
                <w:sz w:val="19"/>
                <w:szCs w:val="19"/>
              </w:rPr>
              <w:t xml:space="preserve">andomized clinical traits </w:t>
            </w:r>
            <w:r>
              <w:rPr>
                <w:rFonts w:cstheme="minorHAnsi"/>
                <w:sz w:val="19"/>
                <w:szCs w:val="19"/>
              </w:rPr>
              <w:t>a</w:t>
            </w:r>
            <w:r w:rsidR="001D2D7E" w:rsidRPr="007326F7">
              <w:rPr>
                <w:rFonts w:cstheme="minorHAnsi"/>
                <w:sz w:val="19"/>
                <w:szCs w:val="19"/>
              </w:rPr>
              <w:t xml:space="preserve">re </w:t>
            </w:r>
            <w:r w:rsidR="00D24104" w:rsidRPr="007326F7">
              <w:rPr>
                <w:rFonts w:cstheme="minorHAnsi"/>
                <w:sz w:val="19"/>
                <w:szCs w:val="19"/>
              </w:rPr>
              <w:t>funded</w:t>
            </w:r>
            <w:r w:rsidR="001D2D7E" w:rsidRPr="007326F7">
              <w:rPr>
                <w:rFonts w:cstheme="minorHAnsi"/>
                <w:sz w:val="19"/>
                <w:szCs w:val="19"/>
              </w:rPr>
              <w:t xml:space="preserve"> by NIH with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1D2D7E" w:rsidRPr="007326F7">
              <w:rPr>
                <w:rFonts w:cstheme="minorHAnsi"/>
                <w:sz w:val="19"/>
                <w:szCs w:val="19"/>
              </w:rPr>
              <w:t xml:space="preserve">different </w:t>
            </w:r>
            <w:r w:rsidR="0010463F" w:rsidRPr="007326F7">
              <w:rPr>
                <w:rFonts w:cstheme="minorHAnsi"/>
                <w:sz w:val="19"/>
                <w:szCs w:val="19"/>
              </w:rPr>
              <w:t>populations</w:t>
            </w:r>
            <w:r w:rsidR="00B25FB0">
              <w:rPr>
                <w:rFonts w:cstheme="minorHAnsi"/>
                <w:sz w:val="19"/>
                <w:szCs w:val="19"/>
              </w:rPr>
              <w:t>.</w:t>
            </w:r>
            <w:r w:rsidR="00D24104" w:rsidRPr="007326F7">
              <w:rPr>
                <w:rFonts w:cstheme="minorHAnsi"/>
                <w:sz w:val="19"/>
                <w:szCs w:val="19"/>
              </w:rPr>
              <w:t xml:space="preserve">  </w:t>
            </w:r>
            <w:r w:rsidR="00F12992">
              <w:rPr>
                <w:rFonts w:cstheme="minorHAnsi"/>
                <w:sz w:val="19"/>
                <w:szCs w:val="19"/>
              </w:rPr>
              <w:t>The</w:t>
            </w:r>
            <w:r w:rsidR="00D24104" w:rsidRPr="007326F7">
              <w:rPr>
                <w:rFonts w:cstheme="minorHAnsi"/>
                <w:sz w:val="19"/>
                <w:szCs w:val="19"/>
              </w:rPr>
              <w:t xml:space="preserve"> intervention effects go all the way from birth up to 4 years</w:t>
            </w:r>
            <w:r w:rsidR="00A22D61" w:rsidRPr="007326F7">
              <w:rPr>
                <w:rFonts w:cstheme="minorHAnsi"/>
                <w:sz w:val="19"/>
                <w:szCs w:val="19"/>
              </w:rPr>
              <w:t xml:space="preserve"> of age</w:t>
            </w:r>
            <w:r w:rsidR="00D24104" w:rsidRPr="007326F7">
              <w:rPr>
                <w:rFonts w:cstheme="minorHAnsi"/>
                <w:sz w:val="19"/>
                <w:szCs w:val="19"/>
              </w:rPr>
              <w:t xml:space="preserve"> </w:t>
            </w:r>
            <w:r w:rsidR="00D05F08" w:rsidRPr="007326F7">
              <w:rPr>
                <w:rFonts w:cstheme="minorHAnsi"/>
                <w:sz w:val="19"/>
                <w:szCs w:val="19"/>
              </w:rPr>
              <w:t>in terms of enrollment</w:t>
            </w:r>
            <w:r w:rsidR="005B1DC5" w:rsidRPr="007326F7">
              <w:rPr>
                <w:rFonts w:cstheme="minorHAnsi"/>
                <w:sz w:val="19"/>
                <w:szCs w:val="19"/>
              </w:rPr>
              <w:t xml:space="preserve"> for children</w:t>
            </w:r>
            <w:r w:rsidR="00D05F08" w:rsidRPr="007326F7">
              <w:rPr>
                <w:rFonts w:cstheme="minorHAnsi"/>
                <w:sz w:val="19"/>
                <w:szCs w:val="19"/>
              </w:rPr>
              <w:t>, but they go beyond that in terms of</w:t>
            </w:r>
            <w:r w:rsidR="005B1DC5" w:rsidRPr="007326F7">
              <w:rPr>
                <w:rFonts w:cstheme="minorHAnsi"/>
                <w:sz w:val="19"/>
                <w:szCs w:val="19"/>
              </w:rPr>
              <w:t xml:space="preserve"> affects.</w:t>
            </w:r>
          </w:p>
          <w:p w14:paraId="794A7E90" w14:textId="463B0C02" w:rsidR="009B55D5" w:rsidRPr="007326F7" w:rsidRDefault="00AE4CA7" w:rsidP="001143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 xml:space="preserve">First target is nurturance:  parents to be nurturing even when the child </w:t>
            </w:r>
            <w:r w:rsidR="00740977" w:rsidRPr="007326F7">
              <w:rPr>
                <w:rFonts w:cstheme="minorHAnsi"/>
                <w:sz w:val="19"/>
                <w:szCs w:val="19"/>
              </w:rPr>
              <w:t xml:space="preserve">doesn’t illicit </w:t>
            </w:r>
            <w:r w:rsidR="00D03D4C">
              <w:rPr>
                <w:rFonts w:cstheme="minorHAnsi"/>
                <w:sz w:val="19"/>
                <w:szCs w:val="19"/>
              </w:rPr>
              <w:t xml:space="preserve">it </w:t>
            </w:r>
            <w:r w:rsidR="00740977" w:rsidRPr="007326F7">
              <w:rPr>
                <w:rFonts w:cstheme="minorHAnsi"/>
                <w:sz w:val="19"/>
                <w:szCs w:val="19"/>
              </w:rPr>
              <w:t xml:space="preserve">and even when </w:t>
            </w:r>
            <w:r w:rsidR="00784A0A" w:rsidRPr="007326F7">
              <w:rPr>
                <w:rFonts w:cstheme="minorHAnsi"/>
                <w:sz w:val="19"/>
                <w:szCs w:val="19"/>
              </w:rPr>
              <w:t xml:space="preserve">it doesn’t come naturally to the parent. </w:t>
            </w:r>
          </w:p>
          <w:p w14:paraId="46BF53A5" w14:textId="6F3CE179" w:rsidR="001D2D7E" w:rsidRPr="007326F7" w:rsidRDefault="004D0F24" w:rsidP="007326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Research has shown</w:t>
            </w:r>
            <w:r w:rsidR="00784A0A" w:rsidRPr="007326F7">
              <w:rPr>
                <w:rFonts w:cstheme="minorHAnsi"/>
                <w:sz w:val="19"/>
                <w:szCs w:val="19"/>
              </w:rPr>
              <w:t xml:space="preserve"> that nurturance</w:t>
            </w:r>
            <w:r w:rsidR="007802C1" w:rsidRPr="007326F7">
              <w:rPr>
                <w:rFonts w:cstheme="minorHAnsi"/>
                <w:sz w:val="19"/>
                <w:szCs w:val="19"/>
              </w:rPr>
              <w:t xml:space="preserve"> </w:t>
            </w:r>
            <w:r w:rsidR="005770E1" w:rsidRPr="007326F7">
              <w:rPr>
                <w:rFonts w:cstheme="minorHAnsi"/>
                <w:sz w:val="19"/>
                <w:szCs w:val="19"/>
              </w:rPr>
              <w:t xml:space="preserve">enhances attachment </w:t>
            </w:r>
            <w:r w:rsidR="0018558B" w:rsidRPr="007326F7">
              <w:rPr>
                <w:rFonts w:cstheme="minorHAnsi"/>
                <w:sz w:val="19"/>
                <w:szCs w:val="19"/>
              </w:rPr>
              <w:t>security,</w:t>
            </w:r>
            <w:r w:rsidR="00456678" w:rsidRPr="007326F7">
              <w:rPr>
                <w:rFonts w:cstheme="minorHAnsi"/>
                <w:sz w:val="19"/>
                <w:szCs w:val="19"/>
              </w:rPr>
              <w:t xml:space="preserve"> and helps children </w:t>
            </w:r>
            <w:r w:rsidR="00D34D36" w:rsidRPr="007326F7">
              <w:rPr>
                <w:rFonts w:cstheme="minorHAnsi"/>
                <w:sz w:val="19"/>
                <w:szCs w:val="19"/>
              </w:rPr>
              <w:t>develop their self-regula</w:t>
            </w:r>
            <w:r w:rsidR="00D03D4C">
              <w:rPr>
                <w:rFonts w:cstheme="minorHAnsi"/>
                <w:sz w:val="19"/>
                <w:szCs w:val="19"/>
              </w:rPr>
              <w:t xml:space="preserve">tory </w:t>
            </w:r>
            <w:r w:rsidR="00D34D36" w:rsidRPr="007326F7">
              <w:rPr>
                <w:rFonts w:cstheme="minorHAnsi"/>
                <w:sz w:val="19"/>
                <w:szCs w:val="19"/>
              </w:rPr>
              <w:t>capabilities</w:t>
            </w:r>
            <w:r w:rsidR="00437CE7">
              <w:rPr>
                <w:rFonts w:cstheme="minorHAnsi"/>
                <w:sz w:val="19"/>
                <w:szCs w:val="19"/>
              </w:rPr>
              <w:t xml:space="preserve"> which is</w:t>
            </w:r>
            <w:r w:rsidR="00370A91" w:rsidRPr="007326F7">
              <w:rPr>
                <w:rFonts w:cstheme="minorHAnsi"/>
                <w:sz w:val="19"/>
                <w:szCs w:val="19"/>
              </w:rPr>
              <w:t xml:space="preserve"> critical especially when children </w:t>
            </w:r>
            <w:r w:rsidR="00835B7D">
              <w:rPr>
                <w:rFonts w:cstheme="minorHAnsi"/>
                <w:sz w:val="19"/>
                <w:szCs w:val="19"/>
              </w:rPr>
              <w:t xml:space="preserve">have </w:t>
            </w:r>
            <w:r w:rsidR="00370A91" w:rsidRPr="007326F7">
              <w:rPr>
                <w:rFonts w:cstheme="minorHAnsi"/>
                <w:sz w:val="19"/>
                <w:szCs w:val="19"/>
              </w:rPr>
              <w:t>experience</w:t>
            </w:r>
            <w:r w:rsidR="00835B7D">
              <w:rPr>
                <w:rFonts w:cstheme="minorHAnsi"/>
                <w:sz w:val="19"/>
                <w:szCs w:val="19"/>
              </w:rPr>
              <w:t>d</w:t>
            </w:r>
            <w:r w:rsidR="00370A91" w:rsidRPr="007326F7">
              <w:rPr>
                <w:rFonts w:cstheme="minorHAnsi"/>
                <w:sz w:val="19"/>
                <w:szCs w:val="19"/>
              </w:rPr>
              <w:t xml:space="preserve"> adversity.</w:t>
            </w:r>
          </w:p>
          <w:p w14:paraId="5B11B016" w14:textId="5033FC3A" w:rsidR="009B55D5" w:rsidRDefault="009B55D5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7326F7">
              <w:rPr>
                <w:rFonts w:cstheme="minorHAnsi"/>
                <w:sz w:val="19"/>
                <w:szCs w:val="19"/>
              </w:rPr>
              <w:t>S</w:t>
            </w:r>
            <w:r w:rsidR="007326F7">
              <w:rPr>
                <w:rFonts w:cstheme="minorHAnsi"/>
                <w:sz w:val="19"/>
                <w:szCs w:val="19"/>
              </w:rPr>
              <w:t xml:space="preserve">econd target is </w:t>
            </w:r>
            <w:r w:rsidR="002F3375">
              <w:rPr>
                <w:rFonts w:cstheme="minorHAnsi"/>
                <w:sz w:val="19"/>
                <w:szCs w:val="19"/>
              </w:rPr>
              <w:t xml:space="preserve">following a lead: </w:t>
            </w:r>
            <w:r w:rsidR="00924600">
              <w:rPr>
                <w:rFonts w:cstheme="minorHAnsi"/>
                <w:sz w:val="19"/>
                <w:szCs w:val="19"/>
              </w:rPr>
              <w:t>c</w:t>
            </w:r>
            <w:r w:rsidR="00F831EE">
              <w:rPr>
                <w:rFonts w:cstheme="minorHAnsi"/>
                <w:sz w:val="19"/>
                <w:szCs w:val="19"/>
              </w:rPr>
              <w:t xml:space="preserve">hildren that experienced adversity </w:t>
            </w:r>
            <w:r w:rsidR="009F2FB5">
              <w:rPr>
                <w:rFonts w:cstheme="minorHAnsi"/>
                <w:sz w:val="19"/>
                <w:szCs w:val="19"/>
              </w:rPr>
              <w:t xml:space="preserve">had problems developing </w:t>
            </w:r>
            <w:r w:rsidR="00826CBE">
              <w:rPr>
                <w:rFonts w:cstheme="minorHAnsi"/>
                <w:sz w:val="19"/>
                <w:szCs w:val="19"/>
              </w:rPr>
              <w:t xml:space="preserve">adequate </w:t>
            </w:r>
            <w:r w:rsidR="009F2FB5">
              <w:rPr>
                <w:rFonts w:cstheme="minorHAnsi"/>
                <w:sz w:val="19"/>
                <w:szCs w:val="19"/>
              </w:rPr>
              <w:t xml:space="preserve">physiologically </w:t>
            </w:r>
            <w:r w:rsidR="009A7C89">
              <w:rPr>
                <w:rFonts w:cstheme="minorHAnsi"/>
                <w:sz w:val="19"/>
                <w:szCs w:val="19"/>
              </w:rPr>
              <w:t xml:space="preserve">regulation and behavior regulation.  </w:t>
            </w:r>
            <w:r w:rsidR="00924600">
              <w:rPr>
                <w:rFonts w:cstheme="minorHAnsi"/>
                <w:sz w:val="19"/>
                <w:szCs w:val="19"/>
              </w:rPr>
              <w:t xml:space="preserve">That was </w:t>
            </w:r>
            <w:r w:rsidR="009A7C89">
              <w:rPr>
                <w:rFonts w:cstheme="minorHAnsi"/>
                <w:sz w:val="19"/>
                <w:szCs w:val="19"/>
              </w:rPr>
              <w:t xml:space="preserve">targeted </w:t>
            </w:r>
            <w:r w:rsidR="001C712C">
              <w:rPr>
                <w:rFonts w:cstheme="minorHAnsi"/>
                <w:sz w:val="19"/>
                <w:szCs w:val="19"/>
              </w:rPr>
              <w:t xml:space="preserve">is </w:t>
            </w:r>
            <w:r w:rsidR="009A7C89">
              <w:rPr>
                <w:rFonts w:cstheme="minorHAnsi"/>
                <w:sz w:val="19"/>
                <w:szCs w:val="19"/>
              </w:rPr>
              <w:t>by h</w:t>
            </w:r>
            <w:r w:rsidR="001C712C">
              <w:rPr>
                <w:rFonts w:cstheme="minorHAnsi"/>
                <w:sz w:val="19"/>
                <w:szCs w:val="19"/>
              </w:rPr>
              <w:t>elping</w:t>
            </w:r>
            <w:r w:rsidR="009A7C89">
              <w:rPr>
                <w:rFonts w:cstheme="minorHAnsi"/>
                <w:sz w:val="19"/>
                <w:szCs w:val="19"/>
              </w:rPr>
              <w:t xml:space="preserve"> parents follow their </w:t>
            </w:r>
            <w:r w:rsidR="00C303F1">
              <w:rPr>
                <w:rFonts w:cstheme="minorHAnsi"/>
                <w:sz w:val="19"/>
                <w:szCs w:val="19"/>
              </w:rPr>
              <w:t>children’s</w:t>
            </w:r>
            <w:r w:rsidR="009A7C89">
              <w:rPr>
                <w:rFonts w:cstheme="minorHAnsi"/>
                <w:sz w:val="19"/>
                <w:szCs w:val="19"/>
              </w:rPr>
              <w:t xml:space="preserve"> lead</w:t>
            </w:r>
            <w:r w:rsidR="00EF4070">
              <w:rPr>
                <w:rFonts w:cstheme="minorHAnsi"/>
                <w:sz w:val="19"/>
                <w:szCs w:val="19"/>
              </w:rPr>
              <w:t xml:space="preserve">, to be very well attuned to the children.  </w:t>
            </w:r>
          </w:p>
          <w:p w14:paraId="18642CDF" w14:textId="0CBE4ABF" w:rsidR="00EF4070" w:rsidRDefault="00EF4671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</w:t>
            </w:r>
            <w:r w:rsidR="00EF4070">
              <w:rPr>
                <w:rFonts w:cstheme="minorHAnsi"/>
                <w:sz w:val="19"/>
                <w:szCs w:val="19"/>
              </w:rPr>
              <w:t xml:space="preserve">ollowing the lead has important effects on </w:t>
            </w:r>
            <w:r w:rsidR="00FD57E1">
              <w:rPr>
                <w:rFonts w:cstheme="minorHAnsi"/>
                <w:sz w:val="19"/>
                <w:szCs w:val="19"/>
              </w:rPr>
              <w:t>developing brain architecture and on se</w:t>
            </w:r>
            <w:r w:rsidR="00D43A41">
              <w:rPr>
                <w:rFonts w:cstheme="minorHAnsi"/>
                <w:sz w:val="19"/>
                <w:szCs w:val="19"/>
              </w:rPr>
              <w:t>lf-regulation.</w:t>
            </w:r>
          </w:p>
          <w:p w14:paraId="14734FB2" w14:textId="5372D23C" w:rsidR="00D43A41" w:rsidRDefault="00D43A41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Third</w:t>
            </w:r>
            <w:r w:rsidR="00EF4671">
              <w:rPr>
                <w:rFonts w:cstheme="minorHAnsi"/>
                <w:sz w:val="19"/>
                <w:szCs w:val="19"/>
              </w:rPr>
              <w:t xml:space="preserve"> target</w:t>
            </w:r>
            <w:r>
              <w:rPr>
                <w:rFonts w:cstheme="minorHAnsi"/>
                <w:sz w:val="19"/>
                <w:szCs w:val="19"/>
              </w:rPr>
              <w:t xml:space="preserve"> is avoiding frightening behaviors</w:t>
            </w:r>
            <w:r w:rsidR="00EF4671">
              <w:rPr>
                <w:rFonts w:cstheme="minorHAnsi"/>
                <w:sz w:val="19"/>
                <w:szCs w:val="19"/>
              </w:rPr>
              <w:t>: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="005930BD">
              <w:rPr>
                <w:rFonts w:cstheme="minorHAnsi"/>
                <w:sz w:val="19"/>
                <w:szCs w:val="19"/>
              </w:rPr>
              <w:t>e</w:t>
            </w:r>
            <w:r w:rsidR="006E65D8">
              <w:rPr>
                <w:rFonts w:cstheme="minorHAnsi"/>
                <w:sz w:val="19"/>
                <w:szCs w:val="19"/>
              </w:rPr>
              <w:t>ven if parents become nurturing and follow the</w:t>
            </w:r>
            <w:r w:rsidR="005930BD">
              <w:rPr>
                <w:rFonts w:cstheme="minorHAnsi"/>
                <w:sz w:val="19"/>
                <w:szCs w:val="19"/>
              </w:rPr>
              <w:t xml:space="preserve"> child’s </w:t>
            </w:r>
            <w:r w:rsidR="006E65D8">
              <w:rPr>
                <w:rFonts w:cstheme="minorHAnsi"/>
                <w:sz w:val="19"/>
                <w:szCs w:val="19"/>
              </w:rPr>
              <w:t xml:space="preserve">lead, but </w:t>
            </w:r>
            <w:r w:rsidR="005930BD">
              <w:rPr>
                <w:rFonts w:cstheme="minorHAnsi"/>
                <w:sz w:val="19"/>
                <w:szCs w:val="19"/>
              </w:rPr>
              <w:t>exhibit</w:t>
            </w:r>
            <w:r w:rsidR="006E65D8">
              <w:rPr>
                <w:rFonts w:cstheme="minorHAnsi"/>
                <w:sz w:val="19"/>
                <w:szCs w:val="19"/>
              </w:rPr>
              <w:t xml:space="preserve"> frightening</w:t>
            </w:r>
            <w:r w:rsidR="005930BD">
              <w:rPr>
                <w:rFonts w:cstheme="minorHAnsi"/>
                <w:sz w:val="19"/>
                <w:szCs w:val="19"/>
              </w:rPr>
              <w:t xml:space="preserve"> behaviors</w:t>
            </w:r>
            <w:r w:rsidR="006E65D8">
              <w:rPr>
                <w:rFonts w:cstheme="minorHAnsi"/>
                <w:sz w:val="19"/>
                <w:szCs w:val="19"/>
              </w:rPr>
              <w:t xml:space="preserve">, it undermines the </w:t>
            </w:r>
            <w:r w:rsidR="00F35E16">
              <w:rPr>
                <w:rFonts w:cstheme="minorHAnsi"/>
                <w:sz w:val="19"/>
                <w:szCs w:val="19"/>
              </w:rPr>
              <w:t>children’s</w:t>
            </w:r>
            <w:r w:rsidR="006E65D8">
              <w:rPr>
                <w:rFonts w:cstheme="minorHAnsi"/>
                <w:sz w:val="19"/>
                <w:szCs w:val="19"/>
              </w:rPr>
              <w:t xml:space="preserve"> ability to regulate</w:t>
            </w:r>
            <w:r w:rsidR="00F35E16">
              <w:rPr>
                <w:rFonts w:cstheme="minorHAnsi"/>
                <w:sz w:val="19"/>
                <w:szCs w:val="19"/>
              </w:rPr>
              <w:t xml:space="preserve">.  </w:t>
            </w:r>
            <w:r w:rsidR="00127CB1">
              <w:rPr>
                <w:rFonts w:cstheme="minorHAnsi"/>
                <w:sz w:val="19"/>
                <w:szCs w:val="19"/>
              </w:rPr>
              <w:t xml:space="preserve">Parents are told to </w:t>
            </w:r>
            <w:r w:rsidR="00F35E16">
              <w:rPr>
                <w:rFonts w:cstheme="minorHAnsi"/>
                <w:sz w:val="19"/>
                <w:szCs w:val="19"/>
              </w:rPr>
              <w:t xml:space="preserve">avoid </w:t>
            </w:r>
            <w:r w:rsidR="00EE07C2">
              <w:rPr>
                <w:rFonts w:cstheme="minorHAnsi"/>
                <w:sz w:val="19"/>
                <w:szCs w:val="19"/>
              </w:rPr>
              <w:t xml:space="preserve">harsh and </w:t>
            </w:r>
            <w:r w:rsidR="00F35E16">
              <w:rPr>
                <w:rFonts w:cstheme="minorHAnsi"/>
                <w:sz w:val="19"/>
                <w:szCs w:val="19"/>
              </w:rPr>
              <w:t>frightening behaviors.</w:t>
            </w:r>
          </w:p>
          <w:p w14:paraId="014B07BE" w14:textId="3827B1BC" w:rsidR="000D4EA6" w:rsidRDefault="007B601F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In the moment comments are made </w:t>
            </w:r>
            <w:r w:rsidR="00FE0EA0">
              <w:rPr>
                <w:rFonts w:cstheme="minorHAnsi"/>
                <w:sz w:val="19"/>
                <w:szCs w:val="19"/>
              </w:rPr>
              <w:t xml:space="preserve">about behaviors and these are </w:t>
            </w:r>
            <w:r w:rsidR="00FE0EA0" w:rsidRPr="003E1C33">
              <w:rPr>
                <w:rFonts w:cstheme="minorHAnsi"/>
                <w:i/>
                <w:iCs/>
                <w:sz w:val="19"/>
                <w:szCs w:val="19"/>
              </w:rPr>
              <w:t>exclusively</w:t>
            </w:r>
            <w:r w:rsidR="00FE0EA0">
              <w:rPr>
                <w:rFonts w:cstheme="minorHAnsi"/>
                <w:sz w:val="19"/>
                <w:szCs w:val="19"/>
              </w:rPr>
              <w:t xml:space="preserve"> </w:t>
            </w:r>
            <w:r w:rsidR="00FE0EA0" w:rsidRPr="00B3081D">
              <w:rPr>
                <w:rFonts w:cstheme="minorHAnsi"/>
                <w:i/>
                <w:iCs/>
                <w:sz w:val="19"/>
                <w:szCs w:val="19"/>
              </w:rPr>
              <w:t>positive</w:t>
            </w:r>
            <w:r w:rsidR="00FE0EA0">
              <w:rPr>
                <w:rFonts w:cstheme="minorHAnsi"/>
                <w:sz w:val="19"/>
                <w:szCs w:val="19"/>
              </w:rPr>
              <w:t xml:space="preserve"> the first three sessions and then </w:t>
            </w:r>
            <w:r w:rsidR="008B3858" w:rsidRPr="003E1C33">
              <w:rPr>
                <w:rFonts w:cstheme="minorHAnsi"/>
                <w:i/>
                <w:iCs/>
                <w:sz w:val="19"/>
                <w:szCs w:val="19"/>
              </w:rPr>
              <w:t>nearly</w:t>
            </w:r>
            <w:r w:rsidR="008B3858">
              <w:rPr>
                <w:rFonts w:cstheme="minorHAnsi"/>
                <w:sz w:val="19"/>
                <w:szCs w:val="19"/>
              </w:rPr>
              <w:t xml:space="preserve"> </w:t>
            </w:r>
            <w:r w:rsidR="008B3858" w:rsidRPr="00B3081D">
              <w:rPr>
                <w:rFonts w:cstheme="minorHAnsi"/>
                <w:i/>
                <w:iCs/>
                <w:sz w:val="19"/>
                <w:szCs w:val="19"/>
              </w:rPr>
              <w:t>all positive</w:t>
            </w:r>
            <w:r w:rsidR="008B3858">
              <w:rPr>
                <w:rFonts w:cstheme="minorHAnsi"/>
                <w:sz w:val="19"/>
                <w:szCs w:val="19"/>
              </w:rPr>
              <w:t xml:space="preserve"> beyond that</w:t>
            </w:r>
            <w:r w:rsidR="003E1C33">
              <w:rPr>
                <w:rFonts w:cstheme="minorHAnsi"/>
                <w:sz w:val="19"/>
                <w:szCs w:val="19"/>
              </w:rPr>
              <w:t xml:space="preserve"> but </w:t>
            </w:r>
            <w:r w:rsidR="00892E23">
              <w:rPr>
                <w:rFonts w:cstheme="minorHAnsi"/>
                <w:sz w:val="19"/>
                <w:szCs w:val="19"/>
              </w:rPr>
              <w:t xml:space="preserve">focused on the </w:t>
            </w:r>
            <w:r w:rsidR="0087669A">
              <w:rPr>
                <w:rFonts w:cstheme="minorHAnsi"/>
                <w:sz w:val="19"/>
                <w:szCs w:val="19"/>
              </w:rPr>
              <w:t>nurturance</w:t>
            </w:r>
            <w:r w:rsidR="004C64B0">
              <w:rPr>
                <w:rFonts w:cstheme="minorHAnsi"/>
                <w:sz w:val="19"/>
                <w:szCs w:val="19"/>
              </w:rPr>
              <w:t xml:space="preserve"> and following the lead.  </w:t>
            </w:r>
          </w:p>
          <w:p w14:paraId="2A27142B" w14:textId="4EC4CCF7" w:rsidR="004C64B0" w:rsidRDefault="00892E23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</w:t>
            </w:r>
            <w:r w:rsidR="003F5047">
              <w:rPr>
                <w:rFonts w:cstheme="minorHAnsi"/>
                <w:sz w:val="19"/>
                <w:szCs w:val="19"/>
              </w:rPr>
              <w:t xml:space="preserve">hese comments are </w:t>
            </w:r>
            <w:r w:rsidR="006F0F9E">
              <w:rPr>
                <w:rFonts w:cstheme="minorHAnsi"/>
                <w:sz w:val="19"/>
                <w:szCs w:val="19"/>
              </w:rPr>
              <w:t>critical in</w:t>
            </w:r>
            <w:r w:rsidR="00A66F55">
              <w:rPr>
                <w:rFonts w:cstheme="minorHAnsi"/>
                <w:sz w:val="19"/>
                <w:szCs w:val="19"/>
              </w:rPr>
              <w:t xml:space="preserve"> changing what</w:t>
            </w:r>
            <w:r>
              <w:rPr>
                <w:rFonts w:cstheme="minorHAnsi"/>
                <w:sz w:val="19"/>
                <w:szCs w:val="19"/>
              </w:rPr>
              <w:t xml:space="preserve"> is called </w:t>
            </w:r>
            <w:r w:rsidR="00A66F55">
              <w:rPr>
                <w:rFonts w:cstheme="minorHAnsi"/>
                <w:sz w:val="19"/>
                <w:szCs w:val="19"/>
              </w:rPr>
              <w:t xml:space="preserve">the </w:t>
            </w:r>
            <w:r>
              <w:rPr>
                <w:rFonts w:cstheme="minorHAnsi"/>
                <w:sz w:val="19"/>
                <w:szCs w:val="19"/>
              </w:rPr>
              <w:t>‘</w:t>
            </w:r>
            <w:r w:rsidR="00A66F55">
              <w:rPr>
                <w:rFonts w:cstheme="minorHAnsi"/>
                <w:sz w:val="19"/>
                <w:szCs w:val="19"/>
              </w:rPr>
              <w:t>intervention mechanism</w:t>
            </w:r>
            <w:r>
              <w:rPr>
                <w:rFonts w:cstheme="minorHAnsi"/>
                <w:sz w:val="19"/>
                <w:szCs w:val="19"/>
              </w:rPr>
              <w:t xml:space="preserve">’, which is </w:t>
            </w:r>
            <w:r w:rsidR="00A66F55">
              <w:rPr>
                <w:rFonts w:cstheme="minorHAnsi"/>
                <w:sz w:val="19"/>
                <w:szCs w:val="19"/>
              </w:rPr>
              <w:t>parent’s sensitivity</w:t>
            </w:r>
            <w:r w:rsidR="00612172">
              <w:rPr>
                <w:rFonts w:cstheme="minorHAnsi"/>
                <w:sz w:val="19"/>
                <w:szCs w:val="19"/>
              </w:rPr>
              <w:t xml:space="preserve"> to the comments. T</w:t>
            </w:r>
            <w:r w:rsidR="003F5047">
              <w:rPr>
                <w:rFonts w:cstheme="minorHAnsi"/>
                <w:sz w:val="19"/>
                <w:szCs w:val="19"/>
              </w:rPr>
              <w:t xml:space="preserve">he more </w:t>
            </w:r>
            <w:r w:rsidR="00A66F55">
              <w:rPr>
                <w:rFonts w:cstheme="minorHAnsi"/>
                <w:sz w:val="19"/>
                <w:szCs w:val="19"/>
              </w:rPr>
              <w:t>comments that are made</w:t>
            </w:r>
            <w:r w:rsidR="000E0A43">
              <w:rPr>
                <w:rFonts w:cstheme="minorHAnsi"/>
                <w:sz w:val="19"/>
                <w:szCs w:val="19"/>
              </w:rPr>
              <w:t xml:space="preserve">, the more components </w:t>
            </w:r>
            <w:r w:rsidR="00C42E42">
              <w:rPr>
                <w:rFonts w:cstheme="minorHAnsi"/>
                <w:sz w:val="19"/>
                <w:szCs w:val="19"/>
              </w:rPr>
              <w:t>(</w:t>
            </w:r>
            <w:r w:rsidR="00F53655">
              <w:rPr>
                <w:rFonts w:cstheme="minorHAnsi"/>
                <w:sz w:val="19"/>
                <w:szCs w:val="19"/>
              </w:rPr>
              <w:t>w</w:t>
            </w:r>
            <w:r w:rsidR="000E0A43">
              <w:rPr>
                <w:rFonts w:cstheme="minorHAnsi"/>
                <w:sz w:val="19"/>
                <w:szCs w:val="19"/>
              </w:rPr>
              <w:t xml:space="preserve">hether </w:t>
            </w:r>
            <w:r w:rsidR="00F53655">
              <w:rPr>
                <w:rFonts w:cstheme="minorHAnsi"/>
                <w:sz w:val="19"/>
                <w:szCs w:val="19"/>
              </w:rPr>
              <w:t>it’s</w:t>
            </w:r>
            <w:r w:rsidR="000E0A43">
              <w:rPr>
                <w:rFonts w:cstheme="minorHAnsi"/>
                <w:sz w:val="19"/>
                <w:szCs w:val="19"/>
              </w:rPr>
              <w:t xml:space="preserve"> describe</w:t>
            </w:r>
            <w:r w:rsidR="00F53655">
              <w:rPr>
                <w:rFonts w:cstheme="minorHAnsi"/>
                <w:sz w:val="19"/>
                <w:szCs w:val="19"/>
              </w:rPr>
              <w:t>d,</w:t>
            </w:r>
            <w:r w:rsidR="000E0A43">
              <w:rPr>
                <w:rFonts w:cstheme="minorHAnsi"/>
                <w:sz w:val="19"/>
                <w:szCs w:val="19"/>
              </w:rPr>
              <w:t xml:space="preserve"> </w:t>
            </w:r>
            <w:r w:rsidR="00A538D3">
              <w:rPr>
                <w:rFonts w:cstheme="minorHAnsi"/>
                <w:sz w:val="19"/>
                <w:szCs w:val="19"/>
              </w:rPr>
              <w:t>whether</w:t>
            </w:r>
            <w:r w:rsidR="00F53655">
              <w:rPr>
                <w:rFonts w:cstheme="minorHAnsi"/>
                <w:sz w:val="19"/>
                <w:szCs w:val="19"/>
              </w:rPr>
              <w:t xml:space="preserve"> it’s</w:t>
            </w:r>
            <w:r w:rsidR="00A538D3">
              <w:rPr>
                <w:rFonts w:cstheme="minorHAnsi"/>
                <w:sz w:val="19"/>
                <w:szCs w:val="19"/>
              </w:rPr>
              <w:t xml:space="preserve"> link</w:t>
            </w:r>
            <w:r w:rsidR="00F53655">
              <w:rPr>
                <w:rFonts w:cstheme="minorHAnsi"/>
                <w:sz w:val="19"/>
                <w:szCs w:val="19"/>
              </w:rPr>
              <w:t>ed</w:t>
            </w:r>
            <w:r w:rsidR="00A538D3">
              <w:rPr>
                <w:rFonts w:cstheme="minorHAnsi"/>
                <w:sz w:val="19"/>
                <w:szCs w:val="19"/>
              </w:rPr>
              <w:t xml:space="preserve"> to the target</w:t>
            </w:r>
            <w:r w:rsidR="006F0F9E">
              <w:rPr>
                <w:rFonts w:cstheme="minorHAnsi"/>
                <w:sz w:val="19"/>
                <w:szCs w:val="19"/>
              </w:rPr>
              <w:t xml:space="preserve">, </w:t>
            </w:r>
            <w:r w:rsidR="009D3B3B">
              <w:rPr>
                <w:rFonts w:cstheme="minorHAnsi"/>
                <w:sz w:val="19"/>
                <w:szCs w:val="19"/>
              </w:rPr>
              <w:t xml:space="preserve">or </w:t>
            </w:r>
            <w:r w:rsidR="006F0F9E">
              <w:rPr>
                <w:rFonts w:cstheme="minorHAnsi"/>
                <w:sz w:val="19"/>
                <w:szCs w:val="19"/>
              </w:rPr>
              <w:t>whether link</w:t>
            </w:r>
            <w:r w:rsidR="009D3B3B">
              <w:rPr>
                <w:rFonts w:cstheme="minorHAnsi"/>
                <w:sz w:val="19"/>
                <w:szCs w:val="19"/>
              </w:rPr>
              <w:t>ed</w:t>
            </w:r>
            <w:r w:rsidR="006F0F9E">
              <w:rPr>
                <w:rFonts w:cstheme="minorHAnsi"/>
                <w:sz w:val="19"/>
                <w:szCs w:val="19"/>
              </w:rPr>
              <w:t xml:space="preserve"> to a child outcome</w:t>
            </w:r>
            <w:r w:rsidR="009D3B3B">
              <w:rPr>
                <w:rFonts w:cstheme="minorHAnsi"/>
                <w:sz w:val="19"/>
                <w:szCs w:val="19"/>
              </w:rPr>
              <w:t>)</w:t>
            </w:r>
            <w:r w:rsidR="00297753">
              <w:rPr>
                <w:rFonts w:cstheme="minorHAnsi"/>
                <w:sz w:val="19"/>
                <w:szCs w:val="19"/>
              </w:rPr>
              <w:t>- is related to these outcomes.</w:t>
            </w:r>
          </w:p>
          <w:p w14:paraId="50B98D89" w14:textId="5492614E" w:rsidR="00F80217" w:rsidRDefault="009D3B3B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Effects are </w:t>
            </w:r>
            <w:r w:rsidR="00297753">
              <w:rPr>
                <w:rFonts w:cstheme="minorHAnsi"/>
                <w:sz w:val="19"/>
                <w:szCs w:val="19"/>
              </w:rPr>
              <w:t>see</w:t>
            </w:r>
            <w:r>
              <w:rPr>
                <w:rFonts w:cstheme="minorHAnsi"/>
                <w:sz w:val="19"/>
                <w:szCs w:val="19"/>
              </w:rPr>
              <w:t>n</w:t>
            </w:r>
            <w:r w:rsidR="00297753">
              <w:rPr>
                <w:rFonts w:cstheme="minorHAnsi"/>
                <w:sz w:val="19"/>
                <w:szCs w:val="19"/>
              </w:rPr>
              <w:t xml:space="preserve"> after 10 sessions</w:t>
            </w:r>
            <w:r w:rsidR="00D63A2E">
              <w:rPr>
                <w:rFonts w:cstheme="minorHAnsi"/>
                <w:sz w:val="19"/>
                <w:szCs w:val="19"/>
              </w:rPr>
              <w:t xml:space="preserve">, each an </w:t>
            </w:r>
            <w:r w:rsidR="00C0778B">
              <w:rPr>
                <w:rFonts w:cstheme="minorHAnsi"/>
                <w:sz w:val="19"/>
                <w:szCs w:val="19"/>
              </w:rPr>
              <w:t xml:space="preserve">hour </w:t>
            </w:r>
            <w:r w:rsidR="002657D4">
              <w:rPr>
                <w:rFonts w:cstheme="minorHAnsi"/>
                <w:sz w:val="19"/>
                <w:szCs w:val="19"/>
              </w:rPr>
              <w:t>long</w:t>
            </w:r>
            <w:r w:rsidR="00D63A2E">
              <w:rPr>
                <w:rFonts w:cstheme="minorHAnsi"/>
                <w:sz w:val="19"/>
                <w:szCs w:val="19"/>
              </w:rPr>
              <w:t>.</w:t>
            </w:r>
            <w:r w:rsidR="00C0778B">
              <w:rPr>
                <w:rFonts w:cstheme="minorHAnsi"/>
                <w:sz w:val="19"/>
                <w:szCs w:val="19"/>
              </w:rPr>
              <w:t xml:space="preserve"> </w:t>
            </w:r>
            <w:r w:rsidR="00D63A2E">
              <w:rPr>
                <w:rFonts w:cstheme="minorHAnsi"/>
                <w:sz w:val="19"/>
                <w:szCs w:val="19"/>
              </w:rPr>
              <w:t xml:space="preserve"> E</w:t>
            </w:r>
            <w:r w:rsidR="00C0778B">
              <w:rPr>
                <w:rFonts w:cstheme="minorHAnsi"/>
                <w:sz w:val="19"/>
                <w:szCs w:val="19"/>
              </w:rPr>
              <w:t xml:space="preserve">ffects on </w:t>
            </w:r>
            <w:r w:rsidR="00D63A2E">
              <w:rPr>
                <w:rFonts w:cstheme="minorHAnsi"/>
                <w:sz w:val="19"/>
                <w:szCs w:val="19"/>
              </w:rPr>
              <w:t>children’s</w:t>
            </w:r>
            <w:r w:rsidR="00C0778B">
              <w:rPr>
                <w:rFonts w:cstheme="minorHAnsi"/>
                <w:sz w:val="19"/>
                <w:szCs w:val="19"/>
              </w:rPr>
              <w:t xml:space="preserve"> attachment, cortisol production, DNA</w:t>
            </w:r>
            <w:r w:rsidR="00706B01">
              <w:rPr>
                <w:rFonts w:cstheme="minorHAnsi"/>
                <w:sz w:val="19"/>
                <w:szCs w:val="19"/>
              </w:rPr>
              <w:t xml:space="preserve"> </w:t>
            </w:r>
            <w:r w:rsidR="00B632F2">
              <w:rPr>
                <w:rFonts w:cstheme="minorHAnsi"/>
                <w:sz w:val="19"/>
                <w:szCs w:val="19"/>
              </w:rPr>
              <w:t>meth</w:t>
            </w:r>
            <w:r w:rsidR="002657D4">
              <w:rPr>
                <w:rFonts w:cstheme="minorHAnsi"/>
                <w:sz w:val="19"/>
                <w:szCs w:val="19"/>
              </w:rPr>
              <w:t>yl</w:t>
            </w:r>
            <w:r w:rsidR="00B632F2">
              <w:rPr>
                <w:rFonts w:cstheme="minorHAnsi"/>
                <w:sz w:val="19"/>
                <w:szCs w:val="19"/>
              </w:rPr>
              <w:t>ation</w:t>
            </w:r>
            <w:r w:rsidR="00706B01">
              <w:rPr>
                <w:rFonts w:cstheme="minorHAnsi"/>
                <w:sz w:val="19"/>
                <w:szCs w:val="19"/>
              </w:rPr>
              <w:t xml:space="preserve"> in </w:t>
            </w:r>
            <w:r w:rsidR="00B632F2">
              <w:rPr>
                <w:rFonts w:cstheme="minorHAnsi"/>
                <w:sz w:val="19"/>
                <w:szCs w:val="19"/>
              </w:rPr>
              <w:t>infancy</w:t>
            </w:r>
            <w:r w:rsidR="00B44946">
              <w:rPr>
                <w:rFonts w:cstheme="minorHAnsi"/>
                <w:sz w:val="19"/>
                <w:szCs w:val="19"/>
              </w:rPr>
              <w:t xml:space="preserve"> </w:t>
            </w:r>
            <w:r w:rsidR="00D41A01">
              <w:rPr>
                <w:rFonts w:cstheme="minorHAnsi"/>
                <w:sz w:val="19"/>
                <w:szCs w:val="19"/>
              </w:rPr>
              <w:t>and</w:t>
            </w:r>
            <w:r w:rsidR="002657D4">
              <w:rPr>
                <w:rFonts w:cstheme="minorHAnsi"/>
                <w:sz w:val="19"/>
                <w:szCs w:val="19"/>
              </w:rPr>
              <w:t xml:space="preserve"> the</w:t>
            </w:r>
            <w:r w:rsidR="00D41A01">
              <w:rPr>
                <w:rFonts w:cstheme="minorHAnsi"/>
                <w:sz w:val="19"/>
                <w:szCs w:val="19"/>
              </w:rPr>
              <w:t xml:space="preserve"> abi</w:t>
            </w:r>
            <w:r w:rsidR="00B03A5A">
              <w:rPr>
                <w:rFonts w:cstheme="minorHAnsi"/>
                <w:sz w:val="19"/>
                <w:szCs w:val="19"/>
              </w:rPr>
              <w:t>lity to regulate behavior</w:t>
            </w:r>
            <w:r w:rsidR="00E9255E">
              <w:rPr>
                <w:rFonts w:cstheme="minorHAnsi"/>
                <w:sz w:val="19"/>
                <w:szCs w:val="19"/>
              </w:rPr>
              <w:t>, emotions</w:t>
            </w:r>
            <w:r w:rsidR="00A3331C">
              <w:rPr>
                <w:rFonts w:cstheme="minorHAnsi"/>
                <w:sz w:val="19"/>
                <w:szCs w:val="19"/>
              </w:rPr>
              <w:t xml:space="preserve">, </w:t>
            </w:r>
            <w:r w:rsidR="00D711F6">
              <w:rPr>
                <w:rFonts w:cstheme="minorHAnsi"/>
                <w:sz w:val="19"/>
                <w:szCs w:val="19"/>
              </w:rPr>
              <w:t xml:space="preserve">and </w:t>
            </w:r>
            <w:r w:rsidR="00A3331C">
              <w:rPr>
                <w:rFonts w:cstheme="minorHAnsi"/>
                <w:sz w:val="19"/>
                <w:szCs w:val="19"/>
              </w:rPr>
              <w:t>language development</w:t>
            </w:r>
            <w:r w:rsidR="00032608">
              <w:rPr>
                <w:rFonts w:cstheme="minorHAnsi"/>
                <w:sz w:val="19"/>
                <w:szCs w:val="19"/>
              </w:rPr>
              <w:t xml:space="preserve"> </w:t>
            </w:r>
            <w:r w:rsidR="00F80217">
              <w:rPr>
                <w:rFonts w:cstheme="minorHAnsi"/>
                <w:sz w:val="19"/>
                <w:szCs w:val="19"/>
              </w:rPr>
              <w:t>in early childhood</w:t>
            </w:r>
            <w:r w:rsidR="002657D4">
              <w:rPr>
                <w:rFonts w:cstheme="minorHAnsi"/>
                <w:sz w:val="19"/>
                <w:szCs w:val="19"/>
              </w:rPr>
              <w:t>.</w:t>
            </w:r>
          </w:p>
          <w:p w14:paraId="04CF76E9" w14:textId="45CB73D9" w:rsidR="00DA68E1" w:rsidRDefault="003D77AE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Now</w:t>
            </w:r>
            <w:r w:rsidR="00F80217">
              <w:rPr>
                <w:rFonts w:cstheme="minorHAnsi"/>
                <w:sz w:val="19"/>
                <w:szCs w:val="19"/>
              </w:rPr>
              <w:t xml:space="preserve"> studying children at </w:t>
            </w:r>
            <w:r>
              <w:rPr>
                <w:rFonts w:cstheme="minorHAnsi"/>
                <w:sz w:val="19"/>
                <w:szCs w:val="19"/>
              </w:rPr>
              <w:t xml:space="preserve">adolescent ages </w:t>
            </w:r>
            <w:r w:rsidR="00F80217">
              <w:rPr>
                <w:rFonts w:cstheme="minorHAnsi"/>
                <w:sz w:val="19"/>
                <w:szCs w:val="19"/>
              </w:rPr>
              <w:t>13-15</w:t>
            </w:r>
            <w:r w:rsidR="000757A8">
              <w:rPr>
                <w:rFonts w:cstheme="minorHAnsi"/>
                <w:sz w:val="19"/>
                <w:szCs w:val="19"/>
              </w:rPr>
              <w:t>,</w:t>
            </w:r>
            <w:r w:rsidR="007E2200">
              <w:rPr>
                <w:rFonts w:cstheme="minorHAnsi"/>
                <w:sz w:val="19"/>
                <w:szCs w:val="19"/>
              </w:rPr>
              <w:t xml:space="preserve"> effects</w:t>
            </w:r>
            <w:r w:rsidR="000757A8">
              <w:rPr>
                <w:rFonts w:cstheme="minorHAnsi"/>
                <w:sz w:val="19"/>
                <w:szCs w:val="19"/>
              </w:rPr>
              <w:t xml:space="preserve"> are still being seen just</w:t>
            </w:r>
            <w:r w:rsidR="007E2200">
              <w:rPr>
                <w:rFonts w:cstheme="minorHAnsi"/>
                <w:sz w:val="19"/>
                <w:szCs w:val="19"/>
              </w:rPr>
              <w:t xml:space="preserve"> from this </w:t>
            </w:r>
            <w:r w:rsidR="004C6ED0">
              <w:rPr>
                <w:rFonts w:cstheme="minorHAnsi"/>
                <w:sz w:val="19"/>
                <w:szCs w:val="19"/>
              </w:rPr>
              <w:t>10-session</w:t>
            </w:r>
            <w:r w:rsidR="007E2200">
              <w:rPr>
                <w:rFonts w:cstheme="minorHAnsi"/>
                <w:sz w:val="19"/>
                <w:szCs w:val="19"/>
              </w:rPr>
              <w:t xml:space="preserve"> </w:t>
            </w:r>
            <w:r w:rsidR="00C3326C">
              <w:rPr>
                <w:rFonts w:cstheme="minorHAnsi"/>
                <w:sz w:val="19"/>
                <w:szCs w:val="19"/>
              </w:rPr>
              <w:t>intervention</w:t>
            </w:r>
            <w:r w:rsidR="00DA68E1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5D551BBF" w14:textId="183276EE" w:rsidR="00297753" w:rsidRDefault="00C3326C" w:rsidP="005153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</w:t>
            </w:r>
            <w:r w:rsidR="00754643">
              <w:rPr>
                <w:rFonts w:cstheme="minorHAnsi"/>
                <w:sz w:val="19"/>
                <w:szCs w:val="19"/>
              </w:rPr>
              <w:t xml:space="preserve">he </w:t>
            </w:r>
            <w:r w:rsidR="000E0075">
              <w:rPr>
                <w:rFonts w:cstheme="minorHAnsi"/>
                <w:sz w:val="19"/>
                <w:szCs w:val="19"/>
              </w:rPr>
              <w:t>A</w:t>
            </w:r>
            <w:r w:rsidR="003307BA">
              <w:rPr>
                <w:rFonts w:cstheme="minorHAnsi"/>
                <w:sz w:val="19"/>
                <w:szCs w:val="19"/>
              </w:rPr>
              <w:t xml:space="preserve">BC </w:t>
            </w:r>
            <w:r w:rsidR="000E0075">
              <w:rPr>
                <w:rFonts w:cstheme="minorHAnsi"/>
                <w:sz w:val="19"/>
                <w:szCs w:val="19"/>
              </w:rPr>
              <w:t xml:space="preserve">newborn that </w:t>
            </w:r>
            <w:r w:rsidR="00B72401">
              <w:rPr>
                <w:rFonts w:cstheme="minorHAnsi"/>
                <w:sz w:val="19"/>
                <w:szCs w:val="19"/>
              </w:rPr>
              <w:t xml:space="preserve">is </w:t>
            </w:r>
            <w:r w:rsidR="000E0075">
              <w:rPr>
                <w:rFonts w:cstheme="minorHAnsi"/>
                <w:sz w:val="19"/>
                <w:szCs w:val="19"/>
              </w:rPr>
              <w:t xml:space="preserve">now </w:t>
            </w:r>
            <w:r w:rsidR="00E13DC3">
              <w:rPr>
                <w:rFonts w:cstheme="minorHAnsi"/>
                <w:sz w:val="19"/>
                <w:szCs w:val="19"/>
              </w:rPr>
              <w:t xml:space="preserve">being </w:t>
            </w:r>
            <w:r w:rsidR="000E0075">
              <w:rPr>
                <w:rFonts w:cstheme="minorHAnsi"/>
                <w:sz w:val="19"/>
                <w:szCs w:val="19"/>
              </w:rPr>
              <w:t>test</w:t>
            </w:r>
            <w:r w:rsidR="00E13DC3">
              <w:rPr>
                <w:rFonts w:cstheme="minorHAnsi"/>
                <w:sz w:val="19"/>
                <w:szCs w:val="19"/>
              </w:rPr>
              <w:t>ed</w:t>
            </w:r>
            <w:r w:rsidR="000E0075">
              <w:rPr>
                <w:rFonts w:cstheme="minorHAnsi"/>
                <w:sz w:val="19"/>
                <w:szCs w:val="19"/>
              </w:rPr>
              <w:t xml:space="preserve"> is for mom’s that are pregnant or have new </w:t>
            </w:r>
            <w:r w:rsidR="008F7E74">
              <w:rPr>
                <w:rFonts w:cstheme="minorHAnsi"/>
                <w:sz w:val="19"/>
                <w:szCs w:val="19"/>
              </w:rPr>
              <w:t>babies within the first month or two.</w:t>
            </w:r>
          </w:p>
          <w:p w14:paraId="3AED9A9A" w14:textId="4210F3D3" w:rsidR="00BB6D2D" w:rsidRPr="000070AF" w:rsidRDefault="000F75EF" w:rsidP="000070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Looking for ideas from this group for referrals. </w:t>
            </w:r>
          </w:p>
        </w:tc>
      </w:tr>
      <w:tr w:rsidR="001645CB" w:rsidRPr="00E319C5" w14:paraId="742BC7D2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D586BC8" w14:textId="4956E746" w:rsidR="001645CB" w:rsidRDefault="00420345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Crystal Sherman, Home Visiting Outreach Workgroup Update</w:t>
            </w:r>
          </w:p>
        </w:tc>
      </w:tr>
      <w:tr w:rsidR="00561E23" w:rsidRPr="00E319C5" w14:paraId="0DBFDA66" w14:textId="77777777" w:rsidTr="00561E23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040425" w14:textId="453EDCA9" w:rsidR="00E82F6E" w:rsidRPr="00E82F6E" w:rsidRDefault="00F67A04" w:rsidP="00EF198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Group formed to address the struggles </w:t>
            </w:r>
            <w:r w:rsidR="00613172">
              <w:rPr>
                <w:rFonts w:cstheme="minorHAnsi"/>
                <w:sz w:val="19"/>
                <w:szCs w:val="19"/>
              </w:rPr>
              <w:t xml:space="preserve">with enrollment post </w:t>
            </w:r>
            <w:r w:rsidR="00DE6DA1">
              <w:rPr>
                <w:rFonts w:cstheme="minorHAnsi"/>
                <w:sz w:val="19"/>
                <w:szCs w:val="19"/>
              </w:rPr>
              <w:t xml:space="preserve">COVID, and </w:t>
            </w:r>
            <w:r w:rsidR="00857ED3">
              <w:rPr>
                <w:rFonts w:cstheme="minorHAnsi"/>
                <w:sz w:val="19"/>
                <w:szCs w:val="19"/>
              </w:rPr>
              <w:t>long-term</w:t>
            </w:r>
            <w:r w:rsidR="00DE6DA1">
              <w:rPr>
                <w:rFonts w:cstheme="minorHAnsi"/>
                <w:sz w:val="19"/>
                <w:szCs w:val="19"/>
              </w:rPr>
              <w:t xml:space="preserve"> engagement with families</w:t>
            </w:r>
            <w:r w:rsidR="00E82F6E">
              <w:rPr>
                <w:rFonts w:cstheme="minorHAnsi"/>
                <w:sz w:val="19"/>
                <w:szCs w:val="19"/>
              </w:rPr>
              <w:t>.</w:t>
            </w:r>
          </w:p>
          <w:p w14:paraId="01765228" w14:textId="587AA9FC" w:rsidR="004759D1" w:rsidRPr="005942F6" w:rsidRDefault="00E82F6E" w:rsidP="00EF198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Outreach</w:t>
            </w:r>
            <w:r w:rsidR="00DE6DA1">
              <w:rPr>
                <w:rFonts w:cstheme="minorHAnsi"/>
                <w:sz w:val="19"/>
                <w:szCs w:val="19"/>
              </w:rPr>
              <w:t xml:space="preserve"> workgroup to determine where </w:t>
            </w:r>
            <w:r>
              <w:rPr>
                <w:rFonts w:cstheme="minorHAnsi"/>
                <w:sz w:val="19"/>
                <w:szCs w:val="19"/>
              </w:rPr>
              <w:t xml:space="preserve">current </w:t>
            </w:r>
            <w:r w:rsidR="00DE6DA1">
              <w:rPr>
                <w:rFonts w:cstheme="minorHAnsi"/>
                <w:sz w:val="19"/>
                <w:szCs w:val="19"/>
              </w:rPr>
              <w:t xml:space="preserve">outreach </w:t>
            </w:r>
            <w:r>
              <w:rPr>
                <w:rFonts w:cstheme="minorHAnsi"/>
                <w:sz w:val="19"/>
                <w:szCs w:val="19"/>
              </w:rPr>
              <w:t xml:space="preserve">is being done </w:t>
            </w:r>
            <w:r w:rsidR="00DE6DA1">
              <w:rPr>
                <w:rFonts w:cstheme="minorHAnsi"/>
                <w:sz w:val="19"/>
                <w:szCs w:val="19"/>
              </w:rPr>
              <w:t>now</w:t>
            </w:r>
            <w:r w:rsidR="005942F6">
              <w:rPr>
                <w:rFonts w:cstheme="minorHAnsi"/>
                <w:sz w:val="19"/>
                <w:szCs w:val="19"/>
              </w:rPr>
              <w:t xml:space="preserve"> across the state to identify any dead zones and figure out any strategies that could be utilized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352130C6" w14:textId="2B7C5714" w:rsidR="005942F6" w:rsidRPr="000E0C83" w:rsidRDefault="0019332F" w:rsidP="00EF198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One major r</w:t>
            </w:r>
            <w:r w:rsidR="00B550F2">
              <w:rPr>
                <w:rFonts w:cstheme="minorHAnsi"/>
                <w:sz w:val="19"/>
                <w:szCs w:val="19"/>
              </w:rPr>
              <w:t>ealization during those discussions th</w:t>
            </w:r>
            <w:r w:rsidR="005942F6">
              <w:rPr>
                <w:rFonts w:cstheme="minorHAnsi"/>
                <w:sz w:val="19"/>
                <w:szCs w:val="19"/>
              </w:rPr>
              <w:t xml:space="preserve">at we haven’t talked to our families.  We’ve </w:t>
            </w:r>
            <w:r>
              <w:rPr>
                <w:rFonts w:cstheme="minorHAnsi"/>
                <w:sz w:val="19"/>
                <w:szCs w:val="19"/>
              </w:rPr>
              <w:t xml:space="preserve">made many </w:t>
            </w:r>
            <w:r w:rsidR="005942F6">
              <w:rPr>
                <w:rFonts w:cstheme="minorHAnsi"/>
                <w:sz w:val="19"/>
                <w:szCs w:val="19"/>
              </w:rPr>
              <w:t>assu</w:t>
            </w:r>
            <w:r w:rsidR="009617E1">
              <w:rPr>
                <w:rFonts w:cstheme="minorHAnsi"/>
                <w:sz w:val="19"/>
                <w:szCs w:val="19"/>
              </w:rPr>
              <w:t xml:space="preserve">mptions as to why we think </w:t>
            </w:r>
            <w:r>
              <w:rPr>
                <w:rFonts w:cstheme="minorHAnsi"/>
                <w:sz w:val="19"/>
                <w:szCs w:val="19"/>
              </w:rPr>
              <w:t xml:space="preserve">families </w:t>
            </w:r>
            <w:r w:rsidR="009617E1">
              <w:rPr>
                <w:rFonts w:cstheme="minorHAnsi"/>
                <w:sz w:val="19"/>
                <w:szCs w:val="19"/>
              </w:rPr>
              <w:t>don’t engage or why they choose to not stay enroll</w:t>
            </w:r>
            <w:r w:rsidR="000E0C83">
              <w:rPr>
                <w:rFonts w:cstheme="minorHAnsi"/>
                <w:sz w:val="19"/>
                <w:szCs w:val="19"/>
              </w:rPr>
              <w:t>ed</w:t>
            </w:r>
            <w:r w:rsidR="000A3935">
              <w:rPr>
                <w:rFonts w:cstheme="minorHAnsi"/>
                <w:sz w:val="19"/>
                <w:szCs w:val="19"/>
              </w:rPr>
              <w:t>,</w:t>
            </w:r>
            <w:r w:rsidR="000E0C83">
              <w:rPr>
                <w:rFonts w:cstheme="minorHAnsi"/>
                <w:sz w:val="19"/>
                <w:szCs w:val="19"/>
              </w:rPr>
              <w:t xml:space="preserve"> but we haven’t a</w:t>
            </w:r>
            <w:r w:rsidR="000A3935">
              <w:rPr>
                <w:rFonts w:cstheme="minorHAnsi"/>
                <w:sz w:val="19"/>
                <w:szCs w:val="19"/>
              </w:rPr>
              <w:t xml:space="preserve">sked for </w:t>
            </w:r>
            <w:r w:rsidR="000E0C83">
              <w:rPr>
                <w:rFonts w:cstheme="minorHAnsi"/>
                <w:sz w:val="19"/>
                <w:szCs w:val="19"/>
              </w:rPr>
              <w:t>their direct feedback</w:t>
            </w:r>
            <w:r w:rsidR="000A3935">
              <w:rPr>
                <w:rFonts w:cstheme="minorHAnsi"/>
                <w:sz w:val="19"/>
                <w:szCs w:val="19"/>
              </w:rPr>
              <w:t>.</w:t>
            </w:r>
          </w:p>
          <w:p w14:paraId="02118788" w14:textId="475F69AA" w:rsidR="000E0C83" w:rsidRPr="000A3935" w:rsidRDefault="000E0C83" w:rsidP="00EF198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9"/>
                <w:szCs w:val="19"/>
              </w:rPr>
            </w:pPr>
            <w:r w:rsidRPr="000A3935">
              <w:rPr>
                <w:rFonts w:cstheme="minorHAnsi"/>
                <w:sz w:val="19"/>
                <w:szCs w:val="19"/>
              </w:rPr>
              <w:t>We decided to do key informant interviews</w:t>
            </w:r>
            <w:r w:rsidR="00CB7757" w:rsidRPr="000A3935">
              <w:rPr>
                <w:rFonts w:cstheme="minorHAnsi"/>
                <w:sz w:val="19"/>
                <w:szCs w:val="19"/>
              </w:rPr>
              <w:t xml:space="preserve"> and hold some focus groups with famil</w:t>
            </w:r>
            <w:r w:rsidR="00A82D30">
              <w:rPr>
                <w:rFonts w:cstheme="minorHAnsi"/>
                <w:sz w:val="19"/>
                <w:szCs w:val="19"/>
              </w:rPr>
              <w:t>ies</w:t>
            </w:r>
            <w:r w:rsidR="00CB7757" w:rsidRPr="000A3935">
              <w:rPr>
                <w:rFonts w:cstheme="minorHAnsi"/>
                <w:sz w:val="19"/>
                <w:szCs w:val="19"/>
              </w:rPr>
              <w:t xml:space="preserve"> who denied services</w:t>
            </w:r>
            <w:r w:rsidR="000A3935">
              <w:rPr>
                <w:rFonts w:cstheme="minorHAnsi"/>
                <w:sz w:val="19"/>
                <w:szCs w:val="19"/>
              </w:rPr>
              <w:t xml:space="preserve"> or left </w:t>
            </w:r>
            <w:r w:rsidR="00CB7757" w:rsidRPr="000A3935">
              <w:rPr>
                <w:rFonts w:cstheme="minorHAnsi"/>
                <w:sz w:val="19"/>
                <w:szCs w:val="19"/>
              </w:rPr>
              <w:t xml:space="preserve">the program </w:t>
            </w:r>
            <w:r w:rsidR="00A82D30">
              <w:rPr>
                <w:rFonts w:cstheme="minorHAnsi"/>
                <w:sz w:val="19"/>
                <w:szCs w:val="19"/>
              </w:rPr>
              <w:t xml:space="preserve">after </w:t>
            </w:r>
            <w:r w:rsidR="00CB7757" w:rsidRPr="000A3935">
              <w:rPr>
                <w:rFonts w:cstheme="minorHAnsi"/>
                <w:sz w:val="19"/>
                <w:szCs w:val="19"/>
              </w:rPr>
              <w:t>less than 6 months</w:t>
            </w:r>
            <w:r w:rsidR="00A82D30">
              <w:rPr>
                <w:rFonts w:cstheme="minorHAnsi"/>
                <w:sz w:val="19"/>
                <w:szCs w:val="19"/>
              </w:rPr>
              <w:t xml:space="preserve">.  Also </w:t>
            </w:r>
            <w:r w:rsidR="00CB7757" w:rsidRPr="000A3935">
              <w:rPr>
                <w:rFonts w:cstheme="minorHAnsi"/>
                <w:sz w:val="19"/>
                <w:szCs w:val="19"/>
              </w:rPr>
              <w:t xml:space="preserve">talk with families that are currently engaged and find out </w:t>
            </w:r>
            <w:r w:rsidR="00A82D30">
              <w:rPr>
                <w:rFonts w:cstheme="minorHAnsi"/>
                <w:sz w:val="19"/>
                <w:szCs w:val="19"/>
              </w:rPr>
              <w:t xml:space="preserve">reasons </w:t>
            </w:r>
            <w:r w:rsidR="00CB7757" w:rsidRPr="000A3935">
              <w:rPr>
                <w:rFonts w:cstheme="minorHAnsi"/>
                <w:sz w:val="19"/>
                <w:szCs w:val="19"/>
              </w:rPr>
              <w:t>why they stay engaged</w:t>
            </w:r>
            <w:r w:rsidR="00A82D30">
              <w:rPr>
                <w:rFonts w:cstheme="minorHAnsi"/>
                <w:sz w:val="19"/>
                <w:szCs w:val="19"/>
              </w:rPr>
              <w:t>.</w:t>
            </w:r>
          </w:p>
          <w:p w14:paraId="5433F63D" w14:textId="77777777" w:rsidR="00F22663" w:rsidRDefault="004074A8" w:rsidP="006C7C9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</w:t>
            </w:r>
            <w:r w:rsidR="00CB7757" w:rsidRPr="00A82D30">
              <w:rPr>
                <w:rFonts w:cstheme="minorHAnsi"/>
                <w:sz w:val="19"/>
                <w:szCs w:val="19"/>
              </w:rPr>
              <w:t xml:space="preserve">amilies </w:t>
            </w:r>
            <w:r>
              <w:rPr>
                <w:rFonts w:cstheme="minorHAnsi"/>
                <w:sz w:val="19"/>
                <w:szCs w:val="19"/>
              </w:rPr>
              <w:t xml:space="preserve">have been identified </w:t>
            </w:r>
            <w:r w:rsidR="00CB7757" w:rsidRPr="00A82D30">
              <w:rPr>
                <w:rFonts w:cstheme="minorHAnsi"/>
                <w:sz w:val="19"/>
                <w:szCs w:val="19"/>
              </w:rPr>
              <w:t xml:space="preserve">across the state </w:t>
            </w:r>
            <w:r>
              <w:rPr>
                <w:rFonts w:cstheme="minorHAnsi"/>
                <w:sz w:val="19"/>
                <w:szCs w:val="19"/>
              </w:rPr>
              <w:t xml:space="preserve">who are all </w:t>
            </w:r>
            <w:r w:rsidR="00CB7757" w:rsidRPr="00A82D30">
              <w:rPr>
                <w:rFonts w:cstheme="minorHAnsi"/>
                <w:sz w:val="19"/>
                <w:szCs w:val="19"/>
              </w:rPr>
              <w:t>within all our home visiting programs now.  We</w:t>
            </w:r>
            <w:r w:rsidR="00353A24">
              <w:rPr>
                <w:rFonts w:cstheme="minorHAnsi"/>
                <w:sz w:val="19"/>
                <w:szCs w:val="19"/>
              </w:rPr>
              <w:t>’ve</w:t>
            </w:r>
            <w:r w:rsidR="00CB7757" w:rsidRPr="00A82D30">
              <w:rPr>
                <w:rFonts w:cstheme="minorHAnsi"/>
                <w:sz w:val="19"/>
                <w:szCs w:val="19"/>
              </w:rPr>
              <w:t xml:space="preserve"> starting to make some calls and do th</w:t>
            </w:r>
            <w:r w:rsidR="004A5D3E">
              <w:rPr>
                <w:rFonts w:cstheme="minorHAnsi"/>
                <w:sz w:val="19"/>
                <w:szCs w:val="19"/>
              </w:rPr>
              <w:t>e</w:t>
            </w:r>
            <w:r w:rsidR="00CB7757" w:rsidRPr="00A82D30">
              <w:rPr>
                <w:rFonts w:cstheme="minorHAnsi"/>
                <w:sz w:val="19"/>
                <w:szCs w:val="19"/>
              </w:rPr>
              <w:t xml:space="preserve"> key informant interviews.</w:t>
            </w:r>
          </w:p>
          <w:p w14:paraId="49CD00C6" w14:textId="415CCD39" w:rsidR="00B83FBE" w:rsidRPr="00F22663" w:rsidRDefault="004A5D3E" w:rsidP="00F2266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</w:t>
            </w:r>
            <w:r w:rsidR="007C1FF5" w:rsidRPr="00A82D30">
              <w:rPr>
                <w:rFonts w:cstheme="minorHAnsi"/>
                <w:sz w:val="19"/>
                <w:szCs w:val="19"/>
              </w:rPr>
              <w:t xml:space="preserve">ocations and dates </w:t>
            </w:r>
            <w:r>
              <w:rPr>
                <w:rFonts w:cstheme="minorHAnsi"/>
                <w:sz w:val="19"/>
                <w:szCs w:val="19"/>
              </w:rPr>
              <w:t xml:space="preserve">have been set </w:t>
            </w:r>
            <w:r w:rsidR="007C1FF5" w:rsidRPr="00A82D30">
              <w:rPr>
                <w:rFonts w:cstheme="minorHAnsi"/>
                <w:sz w:val="19"/>
                <w:szCs w:val="19"/>
              </w:rPr>
              <w:t xml:space="preserve">and </w:t>
            </w:r>
            <w:r w:rsidR="0017271B">
              <w:rPr>
                <w:rFonts w:cstheme="minorHAnsi"/>
                <w:sz w:val="19"/>
                <w:szCs w:val="19"/>
              </w:rPr>
              <w:t xml:space="preserve">we </w:t>
            </w:r>
            <w:r w:rsidR="007C1FF5" w:rsidRPr="00A82D30">
              <w:rPr>
                <w:rFonts w:cstheme="minorHAnsi"/>
                <w:sz w:val="19"/>
                <w:szCs w:val="19"/>
              </w:rPr>
              <w:t xml:space="preserve">are starting to invite families to those focus groups </w:t>
            </w:r>
            <w:r w:rsidR="0017271B">
              <w:rPr>
                <w:rFonts w:cstheme="minorHAnsi"/>
                <w:sz w:val="19"/>
                <w:szCs w:val="19"/>
              </w:rPr>
              <w:t xml:space="preserve">which will be </w:t>
            </w:r>
            <w:r w:rsidR="007C1FF5" w:rsidRPr="00A82D30">
              <w:rPr>
                <w:rFonts w:cstheme="minorHAnsi"/>
                <w:sz w:val="19"/>
                <w:szCs w:val="19"/>
              </w:rPr>
              <w:t xml:space="preserve">meeting in </w:t>
            </w:r>
            <w:r w:rsidR="00F7485C" w:rsidRPr="00A82D30">
              <w:rPr>
                <w:rFonts w:cstheme="minorHAnsi"/>
                <w:sz w:val="19"/>
                <w:szCs w:val="19"/>
              </w:rPr>
              <w:t xml:space="preserve">early </w:t>
            </w:r>
            <w:r w:rsidR="007C1FF5" w:rsidRPr="00A82D30">
              <w:rPr>
                <w:rFonts w:cstheme="minorHAnsi"/>
                <w:sz w:val="19"/>
                <w:szCs w:val="19"/>
              </w:rPr>
              <w:t>Aug</w:t>
            </w:r>
            <w:r w:rsidR="0017271B">
              <w:rPr>
                <w:rFonts w:cstheme="minorHAnsi"/>
                <w:sz w:val="19"/>
                <w:szCs w:val="19"/>
              </w:rPr>
              <w:t>ust</w:t>
            </w:r>
            <w:r w:rsidR="00F22663">
              <w:rPr>
                <w:rFonts w:cstheme="minorHAnsi"/>
                <w:sz w:val="19"/>
                <w:szCs w:val="19"/>
              </w:rPr>
              <w:t>, one for each county.</w:t>
            </w:r>
          </w:p>
          <w:p w14:paraId="02500E55" w14:textId="56515E2A" w:rsidR="00A44ED9" w:rsidRPr="000B03D7" w:rsidRDefault="00145D86" w:rsidP="004E5D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iCs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Should have to </w:t>
            </w:r>
            <w:r w:rsidR="00A44ED9" w:rsidRPr="00A82D30">
              <w:rPr>
                <w:rFonts w:cstheme="minorHAnsi"/>
                <w:sz w:val="19"/>
                <w:szCs w:val="19"/>
              </w:rPr>
              <w:t xml:space="preserve">feedback and data to share </w:t>
            </w:r>
            <w:r w:rsidR="00460CE2" w:rsidRPr="00A82D30">
              <w:rPr>
                <w:rFonts w:cstheme="minorHAnsi"/>
                <w:sz w:val="19"/>
                <w:szCs w:val="19"/>
              </w:rPr>
              <w:t xml:space="preserve">at our next HVCAB meeting in </w:t>
            </w:r>
            <w:r w:rsidR="000E1D8B">
              <w:rPr>
                <w:rFonts w:cstheme="minorHAnsi"/>
                <w:sz w:val="19"/>
                <w:szCs w:val="19"/>
              </w:rPr>
              <w:t>O</w:t>
            </w:r>
            <w:r w:rsidR="00460CE2" w:rsidRPr="00A82D30">
              <w:rPr>
                <w:rFonts w:cstheme="minorHAnsi"/>
                <w:sz w:val="19"/>
                <w:szCs w:val="19"/>
              </w:rPr>
              <w:t>ct</w:t>
            </w:r>
            <w:r w:rsidR="000E1D8B">
              <w:rPr>
                <w:rFonts w:cstheme="minorHAnsi"/>
                <w:sz w:val="19"/>
                <w:szCs w:val="19"/>
              </w:rPr>
              <w:t>ober</w:t>
            </w:r>
            <w:r w:rsidR="00460CE2" w:rsidRPr="00A82D30">
              <w:rPr>
                <w:rFonts w:cstheme="minorHAnsi"/>
                <w:sz w:val="19"/>
                <w:szCs w:val="19"/>
              </w:rPr>
              <w:t>.</w:t>
            </w:r>
          </w:p>
          <w:p w14:paraId="0F1489AE" w14:textId="6218732B" w:rsidR="000B03D7" w:rsidRPr="000B03D7" w:rsidRDefault="000B03D7" w:rsidP="000B03D7">
            <w:pPr>
              <w:rPr>
                <w:rFonts w:cstheme="minorHAnsi"/>
                <w:b/>
                <w:bCs/>
                <w:i/>
                <w:iCs/>
                <w:sz w:val="19"/>
                <w:szCs w:val="19"/>
              </w:rPr>
            </w:pPr>
            <w:r w:rsidRPr="000B03D7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 xml:space="preserve">** Huge THANK YOU to Help Me Grow and the </w:t>
            </w:r>
            <w:r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 xml:space="preserve">home visiting </w:t>
            </w:r>
            <w:r w:rsidRPr="000B03D7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programs for their help identifying those families</w:t>
            </w:r>
            <w:r w:rsidR="00D752CF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!</w:t>
            </w:r>
          </w:p>
          <w:p w14:paraId="40F8396D" w14:textId="23795F77" w:rsidR="000B03D7" w:rsidRPr="008479F5" w:rsidRDefault="000B03D7" w:rsidP="008479F5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</w:tr>
      <w:tr w:rsidR="00561E23" w:rsidRPr="00E319C5" w14:paraId="42CC5572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6C4B124" w14:textId="10078823" w:rsidR="00FD34DB" w:rsidRDefault="0054702B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Crystal Sherman, </w:t>
            </w:r>
            <w:r w:rsidR="006E3D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Planning Committee for the Upcoming Home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Visiting Conference</w:t>
            </w:r>
          </w:p>
        </w:tc>
      </w:tr>
      <w:tr w:rsidR="003F1587" w:rsidRPr="00E319C5" w14:paraId="0C9BBD77" w14:textId="77777777" w:rsidTr="003F1587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78304B" w14:textId="2918439F" w:rsidR="009126F2" w:rsidRDefault="008479F5" w:rsidP="00221D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Opportunity to </w:t>
            </w:r>
            <w:r w:rsidR="00345FF8">
              <w:rPr>
                <w:rFonts w:cstheme="minorHAnsi"/>
                <w:sz w:val="19"/>
                <w:szCs w:val="19"/>
              </w:rPr>
              <w:t>bring in speakers that the programs are interested in</w:t>
            </w:r>
            <w:r w:rsidR="00E25210">
              <w:rPr>
                <w:rFonts w:cstheme="minorHAnsi"/>
                <w:sz w:val="19"/>
                <w:szCs w:val="19"/>
              </w:rPr>
              <w:t xml:space="preserve"> or </w:t>
            </w:r>
            <w:r w:rsidR="00B037B9">
              <w:rPr>
                <w:rFonts w:cstheme="minorHAnsi"/>
                <w:sz w:val="19"/>
                <w:szCs w:val="19"/>
              </w:rPr>
              <w:t xml:space="preserve">any </w:t>
            </w:r>
            <w:r w:rsidR="00E25210">
              <w:rPr>
                <w:rFonts w:cstheme="minorHAnsi"/>
                <w:sz w:val="19"/>
                <w:szCs w:val="19"/>
              </w:rPr>
              <w:t>training.</w:t>
            </w:r>
          </w:p>
          <w:p w14:paraId="1F94FFCD" w14:textId="6F51E360" w:rsidR="00AF6B81" w:rsidRDefault="00B037B9" w:rsidP="00221D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Would like to include r</w:t>
            </w:r>
            <w:r w:rsidR="00AF6B81">
              <w:rPr>
                <w:rFonts w:cstheme="minorHAnsi"/>
                <w:sz w:val="19"/>
                <w:szCs w:val="19"/>
              </w:rPr>
              <w:t>ecognition</w:t>
            </w:r>
            <w:r>
              <w:rPr>
                <w:rFonts w:cstheme="minorHAnsi"/>
                <w:sz w:val="19"/>
                <w:szCs w:val="19"/>
              </w:rPr>
              <w:t xml:space="preserve"> of staff</w:t>
            </w:r>
            <w:r w:rsidR="00AF6B81">
              <w:rPr>
                <w:rFonts w:cstheme="minorHAnsi"/>
                <w:sz w:val="19"/>
                <w:szCs w:val="19"/>
              </w:rPr>
              <w:t xml:space="preserve"> and </w:t>
            </w:r>
            <w:r w:rsidR="00FC2BCF">
              <w:rPr>
                <w:rFonts w:cstheme="minorHAnsi"/>
                <w:sz w:val="19"/>
                <w:szCs w:val="19"/>
              </w:rPr>
              <w:t>self-care</w:t>
            </w:r>
            <w:r w:rsidR="00AF6B81">
              <w:rPr>
                <w:rFonts w:cstheme="minorHAnsi"/>
                <w:sz w:val="19"/>
                <w:szCs w:val="19"/>
              </w:rPr>
              <w:t xml:space="preserve"> </w:t>
            </w:r>
            <w:r w:rsidR="004208D6">
              <w:rPr>
                <w:rFonts w:cstheme="minorHAnsi"/>
                <w:sz w:val="19"/>
                <w:szCs w:val="19"/>
              </w:rPr>
              <w:t>activities.</w:t>
            </w:r>
          </w:p>
          <w:p w14:paraId="68017563" w14:textId="2F6724C7" w:rsidR="00AF6B81" w:rsidRDefault="004208D6" w:rsidP="00221DF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Assembling </w:t>
            </w:r>
            <w:r w:rsidR="00AF6B81">
              <w:rPr>
                <w:rFonts w:cstheme="minorHAnsi"/>
                <w:sz w:val="19"/>
                <w:szCs w:val="19"/>
              </w:rPr>
              <w:t>a planning committee</w:t>
            </w:r>
            <w:r>
              <w:rPr>
                <w:rFonts w:cstheme="minorHAnsi"/>
                <w:sz w:val="19"/>
                <w:szCs w:val="19"/>
              </w:rPr>
              <w:t>, interested? See below.</w:t>
            </w:r>
          </w:p>
          <w:p w14:paraId="41B558D2" w14:textId="3C42F648" w:rsidR="00363783" w:rsidRPr="00363783" w:rsidRDefault="004208D6" w:rsidP="0036378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Looking at e</w:t>
            </w:r>
            <w:r w:rsidR="00363783">
              <w:rPr>
                <w:rFonts w:cstheme="minorHAnsi"/>
                <w:sz w:val="19"/>
                <w:szCs w:val="19"/>
              </w:rPr>
              <w:t xml:space="preserve">arly Spring </w:t>
            </w:r>
            <w:r>
              <w:rPr>
                <w:rFonts w:cstheme="minorHAnsi"/>
                <w:sz w:val="19"/>
                <w:szCs w:val="19"/>
              </w:rPr>
              <w:t>2024</w:t>
            </w:r>
            <w:r w:rsidR="00363783">
              <w:rPr>
                <w:rFonts w:cstheme="minorHAnsi"/>
                <w:sz w:val="19"/>
                <w:szCs w:val="19"/>
              </w:rPr>
              <w:t xml:space="preserve"> but open to suggestions</w:t>
            </w:r>
            <w:r w:rsidR="00710925">
              <w:rPr>
                <w:rFonts w:cstheme="minorHAnsi"/>
                <w:sz w:val="19"/>
                <w:szCs w:val="19"/>
              </w:rPr>
              <w:t>.</w:t>
            </w:r>
          </w:p>
          <w:p w14:paraId="776D28B3" w14:textId="19AFE163" w:rsidR="00AF6B81" w:rsidRPr="00A62EFA" w:rsidRDefault="00AF6B81" w:rsidP="00AF6B8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62EFA">
              <w:rPr>
                <w:rFonts w:asciiTheme="minorHAnsi" w:hAnsiTheme="minorHAnsi" w:cstheme="minorHAnsi"/>
                <w:sz w:val="19"/>
                <w:szCs w:val="19"/>
              </w:rPr>
              <w:t xml:space="preserve">*If interested, please reach out </w:t>
            </w:r>
            <w:r w:rsidR="006E3DBE" w:rsidRPr="00A62EFA">
              <w:rPr>
                <w:rFonts w:asciiTheme="minorHAnsi" w:hAnsiTheme="minorHAnsi" w:cstheme="minorHAnsi"/>
                <w:sz w:val="19"/>
                <w:szCs w:val="19"/>
              </w:rPr>
              <w:t>to</w:t>
            </w:r>
            <w:r w:rsidR="00710925" w:rsidRPr="00A62EFA">
              <w:rPr>
                <w:rFonts w:asciiTheme="minorHAnsi" w:hAnsiTheme="minorHAnsi" w:cstheme="minorHAnsi"/>
                <w:sz w:val="19"/>
                <w:szCs w:val="19"/>
              </w:rPr>
              <w:t xml:space="preserve"> Crystal -</w:t>
            </w:r>
            <w:r w:rsidR="006E3DBE" w:rsidRPr="00A62EF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hyperlink r:id="rId12" w:history="1">
              <w:r w:rsidR="006E3DBE" w:rsidRPr="00A62EFA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crystal.sherman@delaware.gov</w:t>
              </w:r>
            </w:hyperlink>
            <w:r w:rsidR="006E3DBE" w:rsidRPr="00A62EFA">
              <w:rPr>
                <w:rFonts w:asciiTheme="minorHAnsi" w:hAnsiTheme="minorHAnsi" w:cstheme="minorHAnsi"/>
                <w:sz w:val="19"/>
                <w:szCs w:val="19"/>
              </w:rPr>
              <w:t xml:space="preserve">, Emily – </w:t>
            </w:r>
            <w:hyperlink r:id="rId13" w:history="1">
              <w:r w:rsidR="006E3DBE" w:rsidRPr="00A62EFA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Emily.thompson@delaware.gov</w:t>
              </w:r>
            </w:hyperlink>
            <w:r w:rsidR="006E3DBE" w:rsidRPr="00A62EFA">
              <w:rPr>
                <w:rFonts w:asciiTheme="minorHAnsi" w:hAnsiTheme="minorHAnsi" w:cstheme="minorHAnsi"/>
                <w:sz w:val="19"/>
                <w:szCs w:val="19"/>
              </w:rPr>
              <w:t xml:space="preserve"> or Jen – </w:t>
            </w:r>
            <w:hyperlink r:id="rId14" w:history="1">
              <w:r w:rsidR="00710925" w:rsidRPr="00A62EFA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Jennifer.ettinger1@delaware.gov</w:t>
              </w:r>
            </w:hyperlink>
          </w:p>
          <w:p w14:paraId="0E7A8061" w14:textId="0D4050EC" w:rsidR="00710925" w:rsidRPr="00AF6B81" w:rsidRDefault="00710925" w:rsidP="00AF6B8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FD34DB" w:rsidRPr="00E319C5" w14:paraId="6AF57D23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22B8761" w14:textId="0878A8F9" w:rsidR="004B0636" w:rsidRDefault="003D1F39" w:rsidP="00123B87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Crystal Sherman, </w:t>
            </w:r>
            <w:r w:rsidR="006403D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Upcoming National Conferences</w:t>
            </w:r>
          </w:p>
        </w:tc>
      </w:tr>
      <w:tr w:rsidR="00123B87" w:rsidRPr="00E319C5" w14:paraId="0C895D52" w14:textId="77777777" w:rsidTr="00123B87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2C01D7" w14:textId="30BF3772" w:rsidR="00DF0B13" w:rsidRDefault="006403D0" w:rsidP="006403D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</w:t>
            </w:r>
            <w:r w:rsidR="00CB1D76">
              <w:rPr>
                <w:rFonts w:cstheme="minorHAnsi"/>
                <w:sz w:val="19"/>
                <w:szCs w:val="19"/>
              </w:rPr>
              <w:t xml:space="preserve">uary </w:t>
            </w:r>
            <w:r w:rsidR="00E07D37">
              <w:rPr>
                <w:rFonts w:cstheme="minorHAnsi"/>
                <w:sz w:val="19"/>
                <w:szCs w:val="19"/>
              </w:rPr>
              <w:t>29-31</w:t>
            </w:r>
            <w:r w:rsidR="00E07D37" w:rsidRPr="00E07D37">
              <w:rPr>
                <w:rFonts w:cstheme="minorHAnsi"/>
                <w:sz w:val="19"/>
                <w:szCs w:val="19"/>
                <w:vertAlign w:val="superscript"/>
              </w:rPr>
              <w:t>st</w:t>
            </w:r>
            <w:r w:rsidR="00E07D37">
              <w:rPr>
                <w:rFonts w:cstheme="minorHAnsi"/>
                <w:sz w:val="19"/>
                <w:szCs w:val="19"/>
              </w:rPr>
              <w:t xml:space="preserve"> 2024 </w:t>
            </w:r>
            <w:r>
              <w:rPr>
                <w:rFonts w:cstheme="minorHAnsi"/>
                <w:sz w:val="19"/>
                <w:szCs w:val="19"/>
              </w:rPr>
              <w:t>MIECHV Grantee meeting</w:t>
            </w:r>
            <w:r w:rsidR="00E07D37">
              <w:rPr>
                <w:rFonts w:cstheme="minorHAnsi"/>
                <w:sz w:val="19"/>
                <w:szCs w:val="19"/>
              </w:rPr>
              <w:t>, Arlington, VA</w:t>
            </w:r>
            <w:r>
              <w:rPr>
                <w:rFonts w:cstheme="minorHAnsi"/>
                <w:sz w:val="19"/>
                <w:szCs w:val="19"/>
              </w:rPr>
              <w:t xml:space="preserve"> – team of 5</w:t>
            </w:r>
            <w:r w:rsidR="00CB1D76">
              <w:rPr>
                <w:rFonts w:cstheme="minorHAnsi"/>
                <w:sz w:val="19"/>
                <w:szCs w:val="19"/>
              </w:rPr>
              <w:t>, we have</w:t>
            </w:r>
            <w:r>
              <w:rPr>
                <w:rFonts w:cstheme="minorHAnsi"/>
                <w:sz w:val="19"/>
                <w:szCs w:val="19"/>
              </w:rPr>
              <w:t xml:space="preserve"> 2 spots open for anyone who would like to attend</w:t>
            </w:r>
            <w:r w:rsidR="004611C2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5A2AEEB7" w14:textId="59FDEBEE" w:rsidR="004611C2" w:rsidRDefault="004611C2" w:rsidP="006403D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If we have a current contract with </w:t>
            </w:r>
            <w:r w:rsidR="00E92539">
              <w:rPr>
                <w:rFonts w:cstheme="minorHAnsi"/>
                <w:sz w:val="19"/>
                <w:szCs w:val="19"/>
              </w:rPr>
              <w:t xml:space="preserve">your </w:t>
            </w:r>
            <w:r>
              <w:rPr>
                <w:rFonts w:cstheme="minorHAnsi"/>
                <w:sz w:val="19"/>
                <w:szCs w:val="19"/>
              </w:rPr>
              <w:t xml:space="preserve">program </w:t>
            </w:r>
            <w:r w:rsidR="00E92539">
              <w:rPr>
                <w:rFonts w:cstheme="minorHAnsi"/>
                <w:sz w:val="19"/>
                <w:szCs w:val="19"/>
              </w:rPr>
              <w:t>and would</w:t>
            </w:r>
            <w:r>
              <w:rPr>
                <w:rFonts w:cstheme="minorHAnsi"/>
                <w:sz w:val="19"/>
                <w:szCs w:val="19"/>
              </w:rPr>
              <w:t xml:space="preserve"> like to go, we can implement travel funds</w:t>
            </w:r>
            <w:r w:rsidR="00E92539">
              <w:rPr>
                <w:rFonts w:cstheme="minorHAnsi"/>
                <w:sz w:val="19"/>
                <w:szCs w:val="19"/>
              </w:rPr>
              <w:t>.</w:t>
            </w:r>
          </w:p>
          <w:p w14:paraId="36083426" w14:textId="77777777" w:rsidR="00221DF6" w:rsidRDefault="00E92539" w:rsidP="00221DF6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Jan. 31</w:t>
            </w:r>
            <w:r w:rsidRPr="00E92539">
              <w:rPr>
                <w:rFonts w:cstheme="minorHAnsi"/>
                <w:sz w:val="19"/>
                <w:szCs w:val="19"/>
                <w:vertAlign w:val="superscript"/>
              </w:rPr>
              <w:t>st</w:t>
            </w:r>
            <w:r>
              <w:rPr>
                <w:rFonts w:cstheme="minorHAnsi"/>
                <w:sz w:val="19"/>
                <w:szCs w:val="19"/>
              </w:rPr>
              <w:t>-Feb 2</w:t>
            </w:r>
            <w:r w:rsidRPr="00E92539">
              <w:rPr>
                <w:rFonts w:cstheme="minorHAnsi"/>
                <w:sz w:val="19"/>
                <w:szCs w:val="19"/>
                <w:vertAlign w:val="superscript"/>
              </w:rPr>
              <w:t>nd</w:t>
            </w:r>
            <w:proofErr w:type="gramStart"/>
            <w:r>
              <w:rPr>
                <w:rFonts w:cstheme="minorHAnsi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2024</w:t>
            </w:r>
            <w:proofErr w:type="gramEnd"/>
            <w:r w:rsidR="007D45CA">
              <w:rPr>
                <w:rFonts w:cstheme="minorHAnsi"/>
                <w:sz w:val="19"/>
                <w:szCs w:val="19"/>
              </w:rPr>
              <w:t xml:space="preserve"> </w:t>
            </w:r>
            <w:r w:rsidR="00F2161F">
              <w:rPr>
                <w:rFonts w:cstheme="minorHAnsi"/>
                <w:sz w:val="19"/>
                <w:szCs w:val="19"/>
              </w:rPr>
              <w:t>National Home Visiting Summit</w:t>
            </w:r>
            <w:r w:rsidR="007D45CA">
              <w:rPr>
                <w:rFonts w:cstheme="minorHAnsi"/>
                <w:sz w:val="19"/>
                <w:szCs w:val="19"/>
              </w:rPr>
              <w:t xml:space="preserve"> in DC</w:t>
            </w:r>
            <w:r w:rsidR="00286EE2">
              <w:rPr>
                <w:rFonts w:cstheme="minorHAnsi"/>
                <w:sz w:val="19"/>
                <w:szCs w:val="19"/>
              </w:rPr>
              <w:t xml:space="preserve">.  </w:t>
            </w:r>
            <w:r w:rsidR="007D45CA">
              <w:rPr>
                <w:rFonts w:cstheme="minorHAnsi"/>
                <w:sz w:val="19"/>
                <w:szCs w:val="19"/>
              </w:rPr>
              <w:t>B</w:t>
            </w:r>
            <w:r w:rsidR="00286EE2">
              <w:rPr>
                <w:rFonts w:cstheme="minorHAnsi"/>
                <w:sz w:val="19"/>
                <w:szCs w:val="19"/>
              </w:rPr>
              <w:t>road</w:t>
            </w:r>
            <w:r w:rsidR="007D45CA">
              <w:rPr>
                <w:rFonts w:cstheme="minorHAnsi"/>
                <w:sz w:val="19"/>
                <w:szCs w:val="19"/>
              </w:rPr>
              <w:t>er discussions focusing on</w:t>
            </w:r>
            <w:r w:rsidR="00286EE2">
              <w:rPr>
                <w:rFonts w:cstheme="minorHAnsi"/>
                <w:sz w:val="19"/>
                <w:szCs w:val="19"/>
              </w:rPr>
              <w:t xml:space="preserve"> home visiting, what is going on in the field, </w:t>
            </w:r>
            <w:r w:rsidR="00F5091D">
              <w:rPr>
                <w:rFonts w:cstheme="minorHAnsi"/>
                <w:sz w:val="19"/>
                <w:szCs w:val="19"/>
              </w:rPr>
              <w:t>new research outside of the Federal MIECHV program</w:t>
            </w:r>
            <w:r w:rsidR="00FC2BCF">
              <w:rPr>
                <w:rFonts w:cstheme="minorHAnsi"/>
                <w:sz w:val="19"/>
                <w:szCs w:val="19"/>
              </w:rPr>
              <w:t>.  Anyone can attend</w:t>
            </w:r>
            <w:r w:rsidR="00FA1080">
              <w:rPr>
                <w:rFonts w:cstheme="minorHAnsi"/>
                <w:sz w:val="19"/>
                <w:szCs w:val="19"/>
              </w:rPr>
              <w:t xml:space="preserve"> and we can </w:t>
            </w:r>
            <w:r w:rsidR="00FC2BCF">
              <w:rPr>
                <w:rFonts w:cstheme="minorHAnsi"/>
                <w:sz w:val="19"/>
                <w:szCs w:val="19"/>
              </w:rPr>
              <w:t xml:space="preserve">help with </w:t>
            </w:r>
            <w:r w:rsidR="00FA1080">
              <w:rPr>
                <w:rFonts w:cstheme="minorHAnsi"/>
                <w:sz w:val="19"/>
                <w:szCs w:val="19"/>
              </w:rPr>
              <w:t xml:space="preserve">travel </w:t>
            </w:r>
            <w:r w:rsidR="00FC2BCF">
              <w:rPr>
                <w:rFonts w:cstheme="minorHAnsi"/>
                <w:sz w:val="19"/>
                <w:szCs w:val="19"/>
              </w:rPr>
              <w:t>funds</w:t>
            </w:r>
            <w:r w:rsidR="00FA1080">
              <w:rPr>
                <w:rFonts w:cstheme="minorHAnsi"/>
                <w:sz w:val="19"/>
                <w:szCs w:val="19"/>
              </w:rPr>
              <w:t>.</w:t>
            </w:r>
          </w:p>
          <w:p w14:paraId="15441E16" w14:textId="507853EE" w:rsidR="00DD1E9D" w:rsidRDefault="0079547C" w:rsidP="007954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9547C">
              <w:rPr>
                <w:rFonts w:asciiTheme="minorHAnsi" w:hAnsiTheme="minorHAnsi" w:cstheme="minorHAnsi"/>
                <w:sz w:val="19"/>
                <w:szCs w:val="19"/>
              </w:rPr>
              <w:t xml:space="preserve">*If interested, please reach out to Crystal - </w:t>
            </w:r>
            <w:hyperlink r:id="rId15" w:history="1">
              <w:r w:rsidRPr="0017540B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crystal.sherman@delaware.gov</w:t>
              </w:r>
            </w:hyperlink>
            <w:r w:rsidRPr="0079547C">
              <w:rPr>
                <w:rFonts w:asciiTheme="minorHAnsi" w:hAnsiTheme="minorHAnsi" w:cstheme="minorHAnsi"/>
                <w:sz w:val="19"/>
                <w:szCs w:val="19"/>
              </w:rPr>
              <w:t xml:space="preserve">, Emily – </w:t>
            </w:r>
            <w:hyperlink r:id="rId16" w:history="1">
              <w:r w:rsidR="00DD1E9D" w:rsidRPr="0017540B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Emily.thompson@delaware.gov</w:t>
              </w:r>
            </w:hyperlink>
          </w:p>
          <w:p w14:paraId="55E5E7D0" w14:textId="58FA4C0B" w:rsidR="0079547C" w:rsidRDefault="0079547C" w:rsidP="007954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9547C">
              <w:rPr>
                <w:rFonts w:asciiTheme="minorHAnsi" w:hAnsiTheme="minorHAnsi" w:cstheme="minorHAnsi"/>
                <w:sz w:val="19"/>
                <w:szCs w:val="19"/>
              </w:rPr>
              <w:t xml:space="preserve"> or Jen – </w:t>
            </w:r>
            <w:hyperlink r:id="rId17" w:history="1">
              <w:r w:rsidRPr="0017540B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Jennifer.ettinger1@delaware.gov</w:t>
              </w:r>
            </w:hyperlink>
          </w:p>
          <w:p w14:paraId="05CC5FF1" w14:textId="087043CE" w:rsidR="0079547C" w:rsidRPr="0079547C" w:rsidRDefault="0079547C" w:rsidP="007954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B0636" w:rsidRPr="00E319C5" w14:paraId="0AB088AC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AE55311" w14:textId="0DBFFB71" w:rsidR="004B0636" w:rsidRDefault="00C37803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Suggestions for Next Steps</w:t>
            </w:r>
          </w:p>
        </w:tc>
      </w:tr>
      <w:tr w:rsidR="00A808A9" w:rsidRPr="00E319C5" w14:paraId="08D6D39F" w14:textId="77777777" w:rsidTr="00A808A9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5598E1" w14:textId="108BE1A0" w:rsidR="00EC45AA" w:rsidRPr="00D24065" w:rsidRDefault="0033769F" w:rsidP="00A75A5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843616">
              <w:rPr>
                <w:rFonts w:cstheme="minorHAnsi"/>
                <w:sz w:val="19"/>
                <w:szCs w:val="19"/>
              </w:rPr>
              <w:t>Bring in the other doula programs to present in future HVCAB meetings.</w:t>
            </w:r>
            <w:r w:rsidR="00843616" w:rsidRPr="00843616">
              <w:rPr>
                <w:rFonts w:cstheme="minorHAnsi"/>
                <w:sz w:val="19"/>
                <w:szCs w:val="19"/>
              </w:rPr>
              <w:t xml:space="preserve"> </w:t>
            </w:r>
            <w:r w:rsidR="00E42809" w:rsidRPr="00843616">
              <w:rPr>
                <w:rFonts w:cstheme="minorHAnsi"/>
                <w:sz w:val="19"/>
                <w:szCs w:val="19"/>
              </w:rPr>
              <w:t xml:space="preserve"> </w:t>
            </w:r>
            <w:r w:rsidR="00A75A57">
              <w:rPr>
                <w:rFonts w:cstheme="minorHAnsi"/>
                <w:sz w:val="19"/>
                <w:szCs w:val="19"/>
              </w:rPr>
              <w:t xml:space="preserve">Tina suggested to reach out to </w:t>
            </w:r>
            <w:r w:rsidRPr="00843616">
              <w:rPr>
                <w:rFonts w:cstheme="minorHAnsi"/>
                <w:sz w:val="19"/>
                <w:szCs w:val="19"/>
              </w:rPr>
              <w:t>Black Mothers in Power</w:t>
            </w:r>
            <w:r w:rsidR="00154A34">
              <w:rPr>
                <w:rFonts w:cstheme="minorHAnsi"/>
                <w:sz w:val="19"/>
                <w:szCs w:val="19"/>
              </w:rPr>
              <w:t>,</w:t>
            </w:r>
            <w:r w:rsidR="00A75A57">
              <w:rPr>
                <w:rFonts w:cstheme="minorHAnsi"/>
                <w:sz w:val="19"/>
                <w:szCs w:val="19"/>
              </w:rPr>
              <w:t xml:space="preserve"> contact</w:t>
            </w:r>
            <w:r w:rsidR="00154A34">
              <w:rPr>
                <w:rFonts w:cstheme="minorHAnsi"/>
                <w:sz w:val="19"/>
                <w:szCs w:val="19"/>
              </w:rPr>
              <w:t xml:space="preserve"> Shan</w:t>
            </w:r>
            <w:r w:rsidR="00E23EFA">
              <w:rPr>
                <w:rFonts w:cstheme="minorHAnsi"/>
                <w:sz w:val="19"/>
                <w:szCs w:val="19"/>
              </w:rPr>
              <w:t xml:space="preserve">e’ Darby and </w:t>
            </w:r>
            <w:r w:rsidR="00A75A57">
              <w:rPr>
                <w:rFonts w:cstheme="minorHAnsi"/>
                <w:sz w:val="19"/>
                <w:szCs w:val="19"/>
              </w:rPr>
              <w:t xml:space="preserve">the </w:t>
            </w:r>
            <w:r w:rsidR="00A75A57" w:rsidRPr="00A75A57">
              <w:rPr>
                <w:rFonts w:cstheme="minorHAnsi"/>
                <w:sz w:val="19"/>
                <w:szCs w:val="19"/>
              </w:rPr>
              <w:t>Central Delaware Community Doula Program</w:t>
            </w:r>
            <w:r w:rsidR="00A75A57">
              <w:rPr>
                <w:rFonts w:cstheme="minorHAnsi"/>
                <w:sz w:val="19"/>
                <w:szCs w:val="19"/>
              </w:rPr>
              <w:t>, contact</w:t>
            </w:r>
            <w:r w:rsidR="00A75A57" w:rsidRPr="00A75A57">
              <w:rPr>
                <w:rFonts w:cstheme="minorHAnsi"/>
                <w:sz w:val="19"/>
                <w:szCs w:val="19"/>
              </w:rPr>
              <w:t xml:space="preserve"> </w:t>
            </w:r>
            <w:r w:rsidRPr="00E23EFA">
              <w:rPr>
                <w:rFonts w:cstheme="minorHAnsi"/>
                <w:sz w:val="19"/>
                <w:szCs w:val="19"/>
              </w:rPr>
              <w:t xml:space="preserve">Erica </w:t>
            </w:r>
            <w:r w:rsidR="00E23EFA">
              <w:rPr>
                <w:rFonts w:cstheme="minorHAnsi"/>
                <w:sz w:val="19"/>
                <w:szCs w:val="19"/>
              </w:rPr>
              <w:t xml:space="preserve">M. </w:t>
            </w:r>
            <w:r w:rsidRPr="00E23EFA">
              <w:rPr>
                <w:rFonts w:cstheme="minorHAnsi"/>
                <w:sz w:val="19"/>
                <w:szCs w:val="19"/>
              </w:rPr>
              <w:t>Allen</w:t>
            </w:r>
            <w:r w:rsidR="00A75A57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A808A9" w:rsidRPr="00E319C5" w14:paraId="0BDD77E5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E422DA2" w14:textId="28B470F3" w:rsidR="00A808A9" w:rsidRDefault="00A808A9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Next Meeting:</w:t>
            </w:r>
          </w:p>
        </w:tc>
      </w:tr>
      <w:tr w:rsidR="00A96B6C" w:rsidRPr="00E319C5" w14:paraId="6F6262A7" w14:textId="77777777" w:rsidTr="00396EF0">
        <w:tc>
          <w:tcPr>
            <w:tcW w:w="9926" w:type="dxa"/>
            <w:gridSpan w:val="2"/>
          </w:tcPr>
          <w:p w14:paraId="65AC606D" w14:textId="50E106AD" w:rsidR="005D4B71" w:rsidRPr="00E319C5" w:rsidRDefault="009C44CF" w:rsidP="005D4B71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Virtual meeting date </w:t>
            </w:r>
            <w:r w:rsidR="00A75A57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set for </w:t>
            </w:r>
            <w:r w:rsidR="00AE1F4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Wed. </w:t>
            </w:r>
            <w:proofErr w:type="gramStart"/>
            <w:r w:rsidR="00096877">
              <w:rPr>
                <w:rFonts w:asciiTheme="minorHAnsi" w:hAnsiTheme="minorHAnsi" w:cstheme="minorHAnsi"/>
                <w:bCs/>
                <w:sz w:val="19"/>
                <w:szCs w:val="19"/>
              </w:rPr>
              <w:t>Oct</w:t>
            </w:r>
            <w:r w:rsidR="002463B9">
              <w:rPr>
                <w:rFonts w:asciiTheme="minorHAnsi" w:hAnsiTheme="minorHAnsi" w:cstheme="minorHAnsi"/>
                <w:bCs/>
                <w:sz w:val="19"/>
                <w:szCs w:val="19"/>
              </w:rPr>
              <w:t>,</w:t>
            </w:r>
            <w:proofErr w:type="gramEnd"/>
            <w:r w:rsidR="002463B9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="00AE1F40">
              <w:rPr>
                <w:rFonts w:asciiTheme="minorHAnsi" w:hAnsiTheme="minorHAnsi" w:cstheme="minorHAnsi"/>
                <w:bCs/>
                <w:sz w:val="19"/>
                <w:szCs w:val="19"/>
              </w:rPr>
              <w:t>25</w:t>
            </w:r>
            <w:r w:rsidR="00AE1F40" w:rsidRPr="004117BC">
              <w:rPr>
                <w:rFonts w:asciiTheme="minorHAnsi" w:hAnsiTheme="minorHAnsi" w:cstheme="minorHAnsi"/>
                <w:bCs/>
                <w:sz w:val="19"/>
                <w:szCs w:val="19"/>
                <w:vertAlign w:val="superscript"/>
              </w:rPr>
              <w:t>th</w:t>
            </w:r>
            <w:r w:rsidR="004117BC">
              <w:rPr>
                <w:rFonts w:asciiTheme="minorHAnsi" w:hAnsiTheme="minorHAnsi" w:cstheme="minorHAnsi"/>
                <w:bCs/>
                <w:sz w:val="19"/>
                <w:szCs w:val="19"/>
              </w:rPr>
              <w:t>, 9</w:t>
            </w:r>
            <w:r w:rsidR="002463B9">
              <w:rPr>
                <w:rFonts w:asciiTheme="minorHAnsi" w:hAnsiTheme="minorHAnsi" w:cstheme="minorHAnsi"/>
                <w:bCs/>
                <w:sz w:val="19"/>
                <w:szCs w:val="19"/>
              </w:rPr>
              <w:t>–11 a.m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.</w:t>
            </w:r>
            <w:r w:rsidR="00653338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="001158E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Zoom </w:t>
            </w:r>
            <w:r w:rsidR="00653338">
              <w:rPr>
                <w:rFonts w:asciiTheme="minorHAnsi" w:hAnsiTheme="minorHAnsi" w:cstheme="minorHAnsi"/>
                <w:bCs/>
                <w:sz w:val="19"/>
                <w:szCs w:val="19"/>
              </w:rPr>
              <w:t>meeting instructions will be sent prior to meeting.</w:t>
            </w:r>
          </w:p>
          <w:p w14:paraId="769FE6B3" w14:textId="77777777" w:rsidR="00A96B6C" w:rsidRPr="00E319C5" w:rsidRDefault="00A96B6C" w:rsidP="00B54238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bookmarkEnd w:id="4"/>
      <w:tr w:rsidR="005D4B71" w:rsidRPr="00E319C5" w14:paraId="66DA6A67" w14:textId="77777777" w:rsidTr="00145C83">
        <w:tc>
          <w:tcPr>
            <w:tcW w:w="9926" w:type="dxa"/>
            <w:gridSpan w:val="2"/>
            <w:shd w:val="clear" w:color="auto" w:fill="99CCFF"/>
          </w:tcPr>
          <w:p w14:paraId="01E5C59B" w14:textId="77777777" w:rsidR="005D4B71" w:rsidRPr="00E319C5" w:rsidRDefault="005D4B71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319C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Adjournment:</w:t>
            </w:r>
          </w:p>
        </w:tc>
      </w:tr>
      <w:tr w:rsidR="00145C83" w:rsidRPr="00E319C5" w14:paraId="5CE3B71C" w14:textId="77777777" w:rsidTr="00145C83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BAD756" w14:textId="3B0FD0C9" w:rsidR="00145C83" w:rsidRPr="00145C83" w:rsidRDefault="00145C83" w:rsidP="00B54238">
            <w:pPr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Meeting adjourned at 10:</w:t>
            </w:r>
            <w:r w:rsidR="00C469E2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a.m.</w:t>
            </w:r>
          </w:p>
        </w:tc>
      </w:tr>
    </w:tbl>
    <w:p w14:paraId="0794EE16" w14:textId="77777777" w:rsidR="00E371FF" w:rsidRPr="00E319C5" w:rsidRDefault="00E371FF" w:rsidP="00126167">
      <w:pPr>
        <w:contextualSpacing/>
        <w:rPr>
          <w:rFonts w:asciiTheme="minorHAnsi" w:hAnsiTheme="minorHAnsi" w:cstheme="minorHAnsi"/>
          <w:sz w:val="19"/>
          <w:szCs w:val="19"/>
        </w:rPr>
      </w:pPr>
    </w:p>
    <w:sectPr w:rsidR="00E371FF" w:rsidRPr="00E319C5">
      <w:footerReference w:type="default" r:id="rId1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5DF8" w14:textId="77777777" w:rsidR="0092065D" w:rsidRDefault="0092065D" w:rsidP="005D5E04">
      <w:r>
        <w:separator/>
      </w:r>
    </w:p>
  </w:endnote>
  <w:endnote w:type="continuationSeparator" w:id="0">
    <w:p w14:paraId="7A87EE08" w14:textId="77777777" w:rsidR="0092065D" w:rsidRDefault="0092065D" w:rsidP="005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666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6DB9F" w14:textId="06314C0F" w:rsidR="007F2E72" w:rsidRDefault="007F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ED4EB" w14:textId="77777777" w:rsidR="007F2E72" w:rsidRDefault="007F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F805" w14:textId="77777777" w:rsidR="0092065D" w:rsidRDefault="0092065D" w:rsidP="005D5E04">
      <w:r>
        <w:separator/>
      </w:r>
    </w:p>
  </w:footnote>
  <w:footnote w:type="continuationSeparator" w:id="0">
    <w:p w14:paraId="26B5C3E4" w14:textId="77777777" w:rsidR="0092065D" w:rsidRDefault="0092065D" w:rsidP="005D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48A"/>
    <w:multiLevelType w:val="hybridMultilevel"/>
    <w:tmpl w:val="4138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1AE"/>
    <w:multiLevelType w:val="hybridMultilevel"/>
    <w:tmpl w:val="A5F6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CF8"/>
    <w:multiLevelType w:val="hybridMultilevel"/>
    <w:tmpl w:val="D34A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3280"/>
    <w:multiLevelType w:val="hybridMultilevel"/>
    <w:tmpl w:val="2B4E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7F0C"/>
    <w:multiLevelType w:val="hybridMultilevel"/>
    <w:tmpl w:val="754E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D10"/>
    <w:multiLevelType w:val="hybridMultilevel"/>
    <w:tmpl w:val="0216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16F7D"/>
    <w:multiLevelType w:val="hybridMultilevel"/>
    <w:tmpl w:val="96F2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4CF3"/>
    <w:multiLevelType w:val="hybridMultilevel"/>
    <w:tmpl w:val="BAB0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7D2"/>
    <w:multiLevelType w:val="hybridMultilevel"/>
    <w:tmpl w:val="022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2C7D"/>
    <w:multiLevelType w:val="hybridMultilevel"/>
    <w:tmpl w:val="C3B2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811B1"/>
    <w:multiLevelType w:val="hybridMultilevel"/>
    <w:tmpl w:val="EA8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76E37"/>
    <w:multiLevelType w:val="hybridMultilevel"/>
    <w:tmpl w:val="08F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84FB2"/>
    <w:multiLevelType w:val="hybridMultilevel"/>
    <w:tmpl w:val="6BA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D49EA"/>
    <w:multiLevelType w:val="hybridMultilevel"/>
    <w:tmpl w:val="B1F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8719A"/>
    <w:multiLevelType w:val="hybridMultilevel"/>
    <w:tmpl w:val="E87A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6911"/>
    <w:multiLevelType w:val="hybridMultilevel"/>
    <w:tmpl w:val="E71C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5375"/>
    <w:multiLevelType w:val="hybridMultilevel"/>
    <w:tmpl w:val="CC6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82AA8"/>
    <w:multiLevelType w:val="hybridMultilevel"/>
    <w:tmpl w:val="43E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F20E5"/>
    <w:multiLevelType w:val="hybridMultilevel"/>
    <w:tmpl w:val="540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65F3"/>
    <w:multiLevelType w:val="hybridMultilevel"/>
    <w:tmpl w:val="355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B1FB6"/>
    <w:multiLevelType w:val="hybridMultilevel"/>
    <w:tmpl w:val="76B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5730A"/>
    <w:multiLevelType w:val="hybridMultilevel"/>
    <w:tmpl w:val="1FD8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3063">
    <w:abstractNumId w:val="2"/>
  </w:num>
  <w:num w:numId="2" w16cid:durableId="1525442268">
    <w:abstractNumId w:val="19"/>
  </w:num>
  <w:num w:numId="3" w16cid:durableId="1757902596">
    <w:abstractNumId w:val="8"/>
  </w:num>
  <w:num w:numId="4" w16cid:durableId="137840995">
    <w:abstractNumId w:val="5"/>
  </w:num>
  <w:num w:numId="5" w16cid:durableId="882447138">
    <w:abstractNumId w:val="10"/>
  </w:num>
  <w:num w:numId="6" w16cid:durableId="1723014968">
    <w:abstractNumId w:val="16"/>
  </w:num>
  <w:num w:numId="7" w16cid:durableId="1805850646">
    <w:abstractNumId w:val="14"/>
  </w:num>
  <w:num w:numId="8" w16cid:durableId="1024945466">
    <w:abstractNumId w:val="1"/>
  </w:num>
  <w:num w:numId="9" w16cid:durableId="297148386">
    <w:abstractNumId w:val="13"/>
  </w:num>
  <w:num w:numId="10" w16cid:durableId="269314836">
    <w:abstractNumId w:val="3"/>
  </w:num>
  <w:num w:numId="11" w16cid:durableId="1730226576">
    <w:abstractNumId w:val="9"/>
  </w:num>
  <w:num w:numId="12" w16cid:durableId="1815100967">
    <w:abstractNumId w:val="0"/>
  </w:num>
  <w:num w:numId="13" w16cid:durableId="180702671">
    <w:abstractNumId w:val="11"/>
  </w:num>
  <w:num w:numId="14" w16cid:durableId="520823031">
    <w:abstractNumId w:val="18"/>
  </w:num>
  <w:num w:numId="15" w16cid:durableId="473062324">
    <w:abstractNumId w:val="17"/>
  </w:num>
  <w:num w:numId="16" w16cid:durableId="886574155">
    <w:abstractNumId w:val="12"/>
  </w:num>
  <w:num w:numId="17" w16cid:durableId="575938933">
    <w:abstractNumId w:val="6"/>
  </w:num>
  <w:num w:numId="18" w16cid:durableId="1115370546">
    <w:abstractNumId w:val="4"/>
  </w:num>
  <w:num w:numId="19" w16cid:durableId="1318730910">
    <w:abstractNumId w:val="7"/>
  </w:num>
  <w:num w:numId="20" w16cid:durableId="1077433111">
    <w:abstractNumId w:val="20"/>
  </w:num>
  <w:num w:numId="21" w16cid:durableId="1207719854">
    <w:abstractNumId w:val="21"/>
  </w:num>
  <w:num w:numId="22" w16cid:durableId="171214319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FB"/>
    <w:rsid w:val="00000464"/>
    <w:rsid w:val="0000125D"/>
    <w:rsid w:val="00002971"/>
    <w:rsid w:val="000047E9"/>
    <w:rsid w:val="0000529E"/>
    <w:rsid w:val="000064DC"/>
    <w:rsid w:val="00007039"/>
    <w:rsid w:val="000070AF"/>
    <w:rsid w:val="0001319A"/>
    <w:rsid w:val="00013474"/>
    <w:rsid w:val="000151D3"/>
    <w:rsid w:val="00016764"/>
    <w:rsid w:val="00021873"/>
    <w:rsid w:val="00021FC3"/>
    <w:rsid w:val="00022A4D"/>
    <w:rsid w:val="00023407"/>
    <w:rsid w:val="00024D55"/>
    <w:rsid w:val="00025F15"/>
    <w:rsid w:val="000267BC"/>
    <w:rsid w:val="00027D47"/>
    <w:rsid w:val="00030445"/>
    <w:rsid w:val="00031FC7"/>
    <w:rsid w:val="00032608"/>
    <w:rsid w:val="00032A8E"/>
    <w:rsid w:val="00032F76"/>
    <w:rsid w:val="00033432"/>
    <w:rsid w:val="0003361F"/>
    <w:rsid w:val="0003377F"/>
    <w:rsid w:val="000337C5"/>
    <w:rsid w:val="00033B8F"/>
    <w:rsid w:val="00034D13"/>
    <w:rsid w:val="000350E1"/>
    <w:rsid w:val="00035626"/>
    <w:rsid w:val="00035913"/>
    <w:rsid w:val="00036702"/>
    <w:rsid w:val="00036AB1"/>
    <w:rsid w:val="00042111"/>
    <w:rsid w:val="00042FCA"/>
    <w:rsid w:val="00043B50"/>
    <w:rsid w:val="00043F82"/>
    <w:rsid w:val="00046470"/>
    <w:rsid w:val="00047862"/>
    <w:rsid w:val="00051151"/>
    <w:rsid w:val="0005160A"/>
    <w:rsid w:val="00051C67"/>
    <w:rsid w:val="00053FBA"/>
    <w:rsid w:val="000548E9"/>
    <w:rsid w:val="00055C8F"/>
    <w:rsid w:val="00056775"/>
    <w:rsid w:val="00056AB5"/>
    <w:rsid w:val="00056EA3"/>
    <w:rsid w:val="000572C2"/>
    <w:rsid w:val="0005734D"/>
    <w:rsid w:val="0006113B"/>
    <w:rsid w:val="00065735"/>
    <w:rsid w:val="00066FE1"/>
    <w:rsid w:val="000674FE"/>
    <w:rsid w:val="00067A8D"/>
    <w:rsid w:val="00067B12"/>
    <w:rsid w:val="00070980"/>
    <w:rsid w:val="000726F7"/>
    <w:rsid w:val="00072FE7"/>
    <w:rsid w:val="0007310E"/>
    <w:rsid w:val="00074149"/>
    <w:rsid w:val="000757A8"/>
    <w:rsid w:val="000811C1"/>
    <w:rsid w:val="000815E1"/>
    <w:rsid w:val="00082596"/>
    <w:rsid w:val="00083231"/>
    <w:rsid w:val="000870E1"/>
    <w:rsid w:val="00087F49"/>
    <w:rsid w:val="0009012D"/>
    <w:rsid w:val="00090A8F"/>
    <w:rsid w:val="00090C82"/>
    <w:rsid w:val="00091133"/>
    <w:rsid w:val="000947A9"/>
    <w:rsid w:val="00094ADC"/>
    <w:rsid w:val="00095606"/>
    <w:rsid w:val="00095C7A"/>
    <w:rsid w:val="00096877"/>
    <w:rsid w:val="000A01E4"/>
    <w:rsid w:val="000A13C5"/>
    <w:rsid w:val="000A21A1"/>
    <w:rsid w:val="000A3935"/>
    <w:rsid w:val="000A592D"/>
    <w:rsid w:val="000A670B"/>
    <w:rsid w:val="000A6E30"/>
    <w:rsid w:val="000A718A"/>
    <w:rsid w:val="000A7881"/>
    <w:rsid w:val="000B03D7"/>
    <w:rsid w:val="000B2FCE"/>
    <w:rsid w:val="000B3072"/>
    <w:rsid w:val="000B32DA"/>
    <w:rsid w:val="000B38F5"/>
    <w:rsid w:val="000B408D"/>
    <w:rsid w:val="000B4372"/>
    <w:rsid w:val="000B47E0"/>
    <w:rsid w:val="000B5FE9"/>
    <w:rsid w:val="000B63BE"/>
    <w:rsid w:val="000C0D6F"/>
    <w:rsid w:val="000C1142"/>
    <w:rsid w:val="000C1816"/>
    <w:rsid w:val="000C28BB"/>
    <w:rsid w:val="000C2EC7"/>
    <w:rsid w:val="000C33D2"/>
    <w:rsid w:val="000C37AD"/>
    <w:rsid w:val="000C42AC"/>
    <w:rsid w:val="000C6404"/>
    <w:rsid w:val="000D0188"/>
    <w:rsid w:val="000D41F3"/>
    <w:rsid w:val="000D447F"/>
    <w:rsid w:val="000D4DCD"/>
    <w:rsid w:val="000D4EA6"/>
    <w:rsid w:val="000D557D"/>
    <w:rsid w:val="000D5D03"/>
    <w:rsid w:val="000D626E"/>
    <w:rsid w:val="000D7E31"/>
    <w:rsid w:val="000E0075"/>
    <w:rsid w:val="000E0A43"/>
    <w:rsid w:val="000E0C83"/>
    <w:rsid w:val="000E1D8B"/>
    <w:rsid w:val="000E2977"/>
    <w:rsid w:val="000E3D56"/>
    <w:rsid w:val="000E5C02"/>
    <w:rsid w:val="000E6B90"/>
    <w:rsid w:val="000E6DA1"/>
    <w:rsid w:val="000F0E78"/>
    <w:rsid w:val="000F2056"/>
    <w:rsid w:val="000F2751"/>
    <w:rsid w:val="000F3078"/>
    <w:rsid w:val="000F3108"/>
    <w:rsid w:val="000F4337"/>
    <w:rsid w:val="000F4C78"/>
    <w:rsid w:val="000F4CA1"/>
    <w:rsid w:val="000F5220"/>
    <w:rsid w:val="000F56E4"/>
    <w:rsid w:val="000F5E44"/>
    <w:rsid w:val="000F75EF"/>
    <w:rsid w:val="00100F63"/>
    <w:rsid w:val="00103909"/>
    <w:rsid w:val="0010463F"/>
    <w:rsid w:val="00105292"/>
    <w:rsid w:val="00105642"/>
    <w:rsid w:val="001057CB"/>
    <w:rsid w:val="001069FD"/>
    <w:rsid w:val="00111A14"/>
    <w:rsid w:val="0011394A"/>
    <w:rsid w:val="00113D53"/>
    <w:rsid w:val="001141F7"/>
    <w:rsid w:val="00114368"/>
    <w:rsid w:val="00114371"/>
    <w:rsid w:val="0011488E"/>
    <w:rsid w:val="001158E0"/>
    <w:rsid w:val="00116E34"/>
    <w:rsid w:val="00117649"/>
    <w:rsid w:val="00122059"/>
    <w:rsid w:val="00122872"/>
    <w:rsid w:val="00122C66"/>
    <w:rsid w:val="00123088"/>
    <w:rsid w:val="00123B87"/>
    <w:rsid w:val="0012487E"/>
    <w:rsid w:val="001250D7"/>
    <w:rsid w:val="00126167"/>
    <w:rsid w:val="001268DB"/>
    <w:rsid w:val="001271D5"/>
    <w:rsid w:val="001278AA"/>
    <w:rsid w:val="00127CB1"/>
    <w:rsid w:val="00130062"/>
    <w:rsid w:val="001308C3"/>
    <w:rsid w:val="00130DCD"/>
    <w:rsid w:val="00130ED8"/>
    <w:rsid w:val="001405CD"/>
    <w:rsid w:val="00140859"/>
    <w:rsid w:val="00140EF5"/>
    <w:rsid w:val="0014109E"/>
    <w:rsid w:val="00142294"/>
    <w:rsid w:val="00142CEF"/>
    <w:rsid w:val="00142FC0"/>
    <w:rsid w:val="00145C83"/>
    <w:rsid w:val="00145D86"/>
    <w:rsid w:val="0014790E"/>
    <w:rsid w:val="00147BBB"/>
    <w:rsid w:val="00153105"/>
    <w:rsid w:val="001536DA"/>
    <w:rsid w:val="001538D6"/>
    <w:rsid w:val="00153BCA"/>
    <w:rsid w:val="00153D7E"/>
    <w:rsid w:val="00154A34"/>
    <w:rsid w:val="00154DE1"/>
    <w:rsid w:val="00160C63"/>
    <w:rsid w:val="001613D5"/>
    <w:rsid w:val="00161F47"/>
    <w:rsid w:val="00162409"/>
    <w:rsid w:val="00162B62"/>
    <w:rsid w:val="0016302E"/>
    <w:rsid w:val="00163CD6"/>
    <w:rsid w:val="001645CB"/>
    <w:rsid w:val="00166905"/>
    <w:rsid w:val="00166AEE"/>
    <w:rsid w:val="00167344"/>
    <w:rsid w:val="00167AE6"/>
    <w:rsid w:val="001704B8"/>
    <w:rsid w:val="001713BE"/>
    <w:rsid w:val="0017271B"/>
    <w:rsid w:val="00172CE4"/>
    <w:rsid w:val="001731D3"/>
    <w:rsid w:val="00173239"/>
    <w:rsid w:val="0017331D"/>
    <w:rsid w:val="001735E1"/>
    <w:rsid w:val="00174BB3"/>
    <w:rsid w:val="00175C9F"/>
    <w:rsid w:val="00176C83"/>
    <w:rsid w:val="0017714E"/>
    <w:rsid w:val="001776F3"/>
    <w:rsid w:val="00180213"/>
    <w:rsid w:val="00180CFA"/>
    <w:rsid w:val="001826D9"/>
    <w:rsid w:val="0018558B"/>
    <w:rsid w:val="00185D10"/>
    <w:rsid w:val="0018630A"/>
    <w:rsid w:val="00186A10"/>
    <w:rsid w:val="00186D1B"/>
    <w:rsid w:val="00187F16"/>
    <w:rsid w:val="00187F6C"/>
    <w:rsid w:val="00191144"/>
    <w:rsid w:val="001915EC"/>
    <w:rsid w:val="00191F7B"/>
    <w:rsid w:val="00192D7A"/>
    <w:rsid w:val="0019332F"/>
    <w:rsid w:val="00194CFF"/>
    <w:rsid w:val="00196006"/>
    <w:rsid w:val="00197153"/>
    <w:rsid w:val="001A1D5D"/>
    <w:rsid w:val="001A1EC4"/>
    <w:rsid w:val="001A316B"/>
    <w:rsid w:val="001A765D"/>
    <w:rsid w:val="001B0026"/>
    <w:rsid w:val="001B0C3E"/>
    <w:rsid w:val="001B1F6F"/>
    <w:rsid w:val="001B222F"/>
    <w:rsid w:val="001B39C3"/>
    <w:rsid w:val="001B3AB4"/>
    <w:rsid w:val="001B46DF"/>
    <w:rsid w:val="001B49A1"/>
    <w:rsid w:val="001B5B2E"/>
    <w:rsid w:val="001B5E4C"/>
    <w:rsid w:val="001B60BE"/>
    <w:rsid w:val="001B6B0B"/>
    <w:rsid w:val="001B7034"/>
    <w:rsid w:val="001C01D4"/>
    <w:rsid w:val="001C02BF"/>
    <w:rsid w:val="001C075E"/>
    <w:rsid w:val="001C0EF6"/>
    <w:rsid w:val="001C1093"/>
    <w:rsid w:val="001C2EF3"/>
    <w:rsid w:val="001C2FDE"/>
    <w:rsid w:val="001C3E21"/>
    <w:rsid w:val="001C464D"/>
    <w:rsid w:val="001C48A3"/>
    <w:rsid w:val="001C521E"/>
    <w:rsid w:val="001C6DFE"/>
    <w:rsid w:val="001C712C"/>
    <w:rsid w:val="001D13A2"/>
    <w:rsid w:val="001D1A29"/>
    <w:rsid w:val="001D21CB"/>
    <w:rsid w:val="001D2D7E"/>
    <w:rsid w:val="001D4160"/>
    <w:rsid w:val="001D42DC"/>
    <w:rsid w:val="001D462B"/>
    <w:rsid w:val="001D5306"/>
    <w:rsid w:val="001D5AEF"/>
    <w:rsid w:val="001D6805"/>
    <w:rsid w:val="001D6D53"/>
    <w:rsid w:val="001D7258"/>
    <w:rsid w:val="001E105A"/>
    <w:rsid w:val="001E12AC"/>
    <w:rsid w:val="001E1D27"/>
    <w:rsid w:val="001E2D9B"/>
    <w:rsid w:val="001E392C"/>
    <w:rsid w:val="001E5B09"/>
    <w:rsid w:val="001E6201"/>
    <w:rsid w:val="001E6602"/>
    <w:rsid w:val="001E73FD"/>
    <w:rsid w:val="001F0105"/>
    <w:rsid w:val="001F02EF"/>
    <w:rsid w:val="001F0638"/>
    <w:rsid w:val="001F14AB"/>
    <w:rsid w:val="001F1998"/>
    <w:rsid w:val="001F397D"/>
    <w:rsid w:val="001F4439"/>
    <w:rsid w:val="001F5221"/>
    <w:rsid w:val="001F5F39"/>
    <w:rsid w:val="001F75D9"/>
    <w:rsid w:val="001F77B9"/>
    <w:rsid w:val="00201C93"/>
    <w:rsid w:val="002039D5"/>
    <w:rsid w:val="0020531A"/>
    <w:rsid w:val="0020747C"/>
    <w:rsid w:val="00207730"/>
    <w:rsid w:val="00210B92"/>
    <w:rsid w:val="00211DB4"/>
    <w:rsid w:val="0021275C"/>
    <w:rsid w:val="00212E1B"/>
    <w:rsid w:val="00213999"/>
    <w:rsid w:val="00214A1B"/>
    <w:rsid w:val="0021505E"/>
    <w:rsid w:val="00215223"/>
    <w:rsid w:val="00215E8E"/>
    <w:rsid w:val="00220E50"/>
    <w:rsid w:val="00221876"/>
    <w:rsid w:val="00221B47"/>
    <w:rsid w:val="00221DF6"/>
    <w:rsid w:val="00222BB1"/>
    <w:rsid w:val="00224803"/>
    <w:rsid w:val="00224AC1"/>
    <w:rsid w:val="0022544A"/>
    <w:rsid w:val="00227A87"/>
    <w:rsid w:val="00230778"/>
    <w:rsid w:val="002322FA"/>
    <w:rsid w:val="00232FAD"/>
    <w:rsid w:val="002334ED"/>
    <w:rsid w:val="00233C0B"/>
    <w:rsid w:val="002350E9"/>
    <w:rsid w:val="00235351"/>
    <w:rsid w:val="002366AA"/>
    <w:rsid w:val="00236BF8"/>
    <w:rsid w:val="002375F4"/>
    <w:rsid w:val="0024072A"/>
    <w:rsid w:val="00240939"/>
    <w:rsid w:val="0024161A"/>
    <w:rsid w:val="00241C7E"/>
    <w:rsid w:val="00242435"/>
    <w:rsid w:val="00242915"/>
    <w:rsid w:val="0024311C"/>
    <w:rsid w:val="0024322E"/>
    <w:rsid w:val="0024340B"/>
    <w:rsid w:val="002440B2"/>
    <w:rsid w:val="002447EF"/>
    <w:rsid w:val="00244996"/>
    <w:rsid w:val="00244BC4"/>
    <w:rsid w:val="002463B9"/>
    <w:rsid w:val="002478BE"/>
    <w:rsid w:val="0025059D"/>
    <w:rsid w:val="00250A71"/>
    <w:rsid w:val="00251EC9"/>
    <w:rsid w:val="00254190"/>
    <w:rsid w:val="0025420F"/>
    <w:rsid w:val="00255796"/>
    <w:rsid w:val="00256284"/>
    <w:rsid w:val="0025668F"/>
    <w:rsid w:val="0025690B"/>
    <w:rsid w:val="002628B0"/>
    <w:rsid w:val="002657D4"/>
    <w:rsid w:val="00265A18"/>
    <w:rsid w:val="00265B12"/>
    <w:rsid w:val="00265D26"/>
    <w:rsid w:val="002676AD"/>
    <w:rsid w:val="00270E63"/>
    <w:rsid w:val="00271C19"/>
    <w:rsid w:val="00271F54"/>
    <w:rsid w:val="00274C2F"/>
    <w:rsid w:val="002753D0"/>
    <w:rsid w:val="002761AB"/>
    <w:rsid w:val="00280566"/>
    <w:rsid w:val="0028245F"/>
    <w:rsid w:val="00284A09"/>
    <w:rsid w:val="00284B3A"/>
    <w:rsid w:val="00284C34"/>
    <w:rsid w:val="0028534F"/>
    <w:rsid w:val="002854B8"/>
    <w:rsid w:val="00285B79"/>
    <w:rsid w:val="00286EE2"/>
    <w:rsid w:val="0028753B"/>
    <w:rsid w:val="0028755E"/>
    <w:rsid w:val="00290F38"/>
    <w:rsid w:val="0029102C"/>
    <w:rsid w:val="00291C35"/>
    <w:rsid w:val="002923A6"/>
    <w:rsid w:val="0029437C"/>
    <w:rsid w:val="002943DD"/>
    <w:rsid w:val="0029527A"/>
    <w:rsid w:val="00296061"/>
    <w:rsid w:val="00296A16"/>
    <w:rsid w:val="00296E76"/>
    <w:rsid w:val="00297753"/>
    <w:rsid w:val="00297A7B"/>
    <w:rsid w:val="00297D8E"/>
    <w:rsid w:val="002A0430"/>
    <w:rsid w:val="002A09F1"/>
    <w:rsid w:val="002A0CFE"/>
    <w:rsid w:val="002A0DE0"/>
    <w:rsid w:val="002A165E"/>
    <w:rsid w:val="002A21F2"/>
    <w:rsid w:val="002A3FC3"/>
    <w:rsid w:val="002A5B71"/>
    <w:rsid w:val="002A785B"/>
    <w:rsid w:val="002A797D"/>
    <w:rsid w:val="002B120B"/>
    <w:rsid w:val="002B260B"/>
    <w:rsid w:val="002B263E"/>
    <w:rsid w:val="002B3A5F"/>
    <w:rsid w:val="002B44FA"/>
    <w:rsid w:val="002B5211"/>
    <w:rsid w:val="002B5664"/>
    <w:rsid w:val="002B5923"/>
    <w:rsid w:val="002B6358"/>
    <w:rsid w:val="002B6575"/>
    <w:rsid w:val="002C0E05"/>
    <w:rsid w:val="002C1A0A"/>
    <w:rsid w:val="002C236D"/>
    <w:rsid w:val="002C2682"/>
    <w:rsid w:val="002C4173"/>
    <w:rsid w:val="002C4C55"/>
    <w:rsid w:val="002C5E20"/>
    <w:rsid w:val="002D14DA"/>
    <w:rsid w:val="002D154F"/>
    <w:rsid w:val="002D1B52"/>
    <w:rsid w:val="002D1DA5"/>
    <w:rsid w:val="002D25F0"/>
    <w:rsid w:val="002D30E3"/>
    <w:rsid w:val="002D49A0"/>
    <w:rsid w:val="002D4A1D"/>
    <w:rsid w:val="002D4F33"/>
    <w:rsid w:val="002D6C73"/>
    <w:rsid w:val="002D79C1"/>
    <w:rsid w:val="002E0077"/>
    <w:rsid w:val="002E16E5"/>
    <w:rsid w:val="002E2E0C"/>
    <w:rsid w:val="002E39FF"/>
    <w:rsid w:val="002E43B6"/>
    <w:rsid w:val="002E4461"/>
    <w:rsid w:val="002E4693"/>
    <w:rsid w:val="002E5D68"/>
    <w:rsid w:val="002E60AC"/>
    <w:rsid w:val="002E6E5C"/>
    <w:rsid w:val="002E7218"/>
    <w:rsid w:val="002F0B2A"/>
    <w:rsid w:val="002F0D90"/>
    <w:rsid w:val="002F24A4"/>
    <w:rsid w:val="002F29FC"/>
    <w:rsid w:val="002F2BC5"/>
    <w:rsid w:val="002F3375"/>
    <w:rsid w:val="002F3EFA"/>
    <w:rsid w:val="002F485D"/>
    <w:rsid w:val="002F4F8E"/>
    <w:rsid w:val="002F5BE4"/>
    <w:rsid w:val="002F6C26"/>
    <w:rsid w:val="002F7FF9"/>
    <w:rsid w:val="00301FBE"/>
    <w:rsid w:val="003022C4"/>
    <w:rsid w:val="0030282F"/>
    <w:rsid w:val="00303AD8"/>
    <w:rsid w:val="00304E74"/>
    <w:rsid w:val="00305231"/>
    <w:rsid w:val="003065C8"/>
    <w:rsid w:val="0031060C"/>
    <w:rsid w:val="00310C9C"/>
    <w:rsid w:val="00311632"/>
    <w:rsid w:val="00311897"/>
    <w:rsid w:val="003118C3"/>
    <w:rsid w:val="00311CE1"/>
    <w:rsid w:val="00311F44"/>
    <w:rsid w:val="00312231"/>
    <w:rsid w:val="00312B8B"/>
    <w:rsid w:val="00314031"/>
    <w:rsid w:val="00314CB7"/>
    <w:rsid w:val="00315186"/>
    <w:rsid w:val="0031644B"/>
    <w:rsid w:val="003177C3"/>
    <w:rsid w:val="003213D5"/>
    <w:rsid w:val="00322027"/>
    <w:rsid w:val="003236A7"/>
    <w:rsid w:val="0032374E"/>
    <w:rsid w:val="0032526C"/>
    <w:rsid w:val="00325335"/>
    <w:rsid w:val="0032588C"/>
    <w:rsid w:val="00326DCF"/>
    <w:rsid w:val="003271B6"/>
    <w:rsid w:val="003275D7"/>
    <w:rsid w:val="003307BA"/>
    <w:rsid w:val="00330DA2"/>
    <w:rsid w:val="003325E4"/>
    <w:rsid w:val="003345EB"/>
    <w:rsid w:val="00334FB1"/>
    <w:rsid w:val="00336F36"/>
    <w:rsid w:val="0033769F"/>
    <w:rsid w:val="00337951"/>
    <w:rsid w:val="00337CA3"/>
    <w:rsid w:val="00342CD5"/>
    <w:rsid w:val="00342CD8"/>
    <w:rsid w:val="00342E63"/>
    <w:rsid w:val="00344586"/>
    <w:rsid w:val="003447F7"/>
    <w:rsid w:val="00345FF8"/>
    <w:rsid w:val="00346455"/>
    <w:rsid w:val="00346C02"/>
    <w:rsid w:val="00347A8E"/>
    <w:rsid w:val="00350517"/>
    <w:rsid w:val="00351548"/>
    <w:rsid w:val="00351996"/>
    <w:rsid w:val="003523DA"/>
    <w:rsid w:val="00353273"/>
    <w:rsid w:val="003538DE"/>
    <w:rsid w:val="00353A24"/>
    <w:rsid w:val="003549F0"/>
    <w:rsid w:val="0035509E"/>
    <w:rsid w:val="00357CEE"/>
    <w:rsid w:val="00360E46"/>
    <w:rsid w:val="003624A7"/>
    <w:rsid w:val="003628F1"/>
    <w:rsid w:val="00362F45"/>
    <w:rsid w:val="00363272"/>
    <w:rsid w:val="00363783"/>
    <w:rsid w:val="003643C9"/>
    <w:rsid w:val="003647CB"/>
    <w:rsid w:val="00365306"/>
    <w:rsid w:val="00365D11"/>
    <w:rsid w:val="00365FD9"/>
    <w:rsid w:val="003660D8"/>
    <w:rsid w:val="00366A85"/>
    <w:rsid w:val="00366F57"/>
    <w:rsid w:val="0036777D"/>
    <w:rsid w:val="00370A91"/>
    <w:rsid w:val="00370F3B"/>
    <w:rsid w:val="00371AC4"/>
    <w:rsid w:val="0037375D"/>
    <w:rsid w:val="0037478C"/>
    <w:rsid w:val="00374937"/>
    <w:rsid w:val="00375895"/>
    <w:rsid w:val="00376282"/>
    <w:rsid w:val="00376E46"/>
    <w:rsid w:val="003772D5"/>
    <w:rsid w:val="00377BCD"/>
    <w:rsid w:val="00380886"/>
    <w:rsid w:val="0038373B"/>
    <w:rsid w:val="00383B38"/>
    <w:rsid w:val="00383FC5"/>
    <w:rsid w:val="003840E9"/>
    <w:rsid w:val="00384D3B"/>
    <w:rsid w:val="00385506"/>
    <w:rsid w:val="00385F79"/>
    <w:rsid w:val="0038715E"/>
    <w:rsid w:val="003872EC"/>
    <w:rsid w:val="00387B31"/>
    <w:rsid w:val="0039186B"/>
    <w:rsid w:val="003937FB"/>
    <w:rsid w:val="00393E5F"/>
    <w:rsid w:val="00394216"/>
    <w:rsid w:val="00395388"/>
    <w:rsid w:val="00395886"/>
    <w:rsid w:val="00395F0A"/>
    <w:rsid w:val="003961B5"/>
    <w:rsid w:val="003962E9"/>
    <w:rsid w:val="0039689F"/>
    <w:rsid w:val="00396D9F"/>
    <w:rsid w:val="00396EF0"/>
    <w:rsid w:val="003A012B"/>
    <w:rsid w:val="003A1236"/>
    <w:rsid w:val="003A34D7"/>
    <w:rsid w:val="003A37F5"/>
    <w:rsid w:val="003A4409"/>
    <w:rsid w:val="003A4EAC"/>
    <w:rsid w:val="003A61B7"/>
    <w:rsid w:val="003A7788"/>
    <w:rsid w:val="003B01AC"/>
    <w:rsid w:val="003B0DF3"/>
    <w:rsid w:val="003B1204"/>
    <w:rsid w:val="003B3703"/>
    <w:rsid w:val="003B446F"/>
    <w:rsid w:val="003B610F"/>
    <w:rsid w:val="003B6208"/>
    <w:rsid w:val="003B68CF"/>
    <w:rsid w:val="003B6BFB"/>
    <w:rsid w:val="003B7B29"/>
    <w:rsid w:val="003B7D9E"/>
    <w:rsid w:val="003C0B6E"/>
    <w:rsid w:val="003C119A"/>
    <w:rsid w:val="003C213C"/>
    <w:rsid w:val="003C3B06"/>
    <w:rsid w:val="003C4747"/>
    <w:rsid w:val="003C6483"/>
    <w:rsid w:val="003C7C54"/>
    <w:rsid w:val="003D13D8"/>
    <w:rsid w:val="003D15D9"/>
    <w:rsid w:val="003D19A8"/>
    <w:rsid w:val="003D1ACF"/>
    <w:rsid w:val="003D1F39"/>
    <w:rsid w:val="003D582A"/>
    <w:rsid w:val="003D61BA"/>
    <w:rsid w:val="003D71A9"/>
    <w:rsid w:val="003D77AE"/>
    <w:rsid w:val="003D7FAD"/>
    <w:rsid w:val="003E0008"/>
    <w:rsid w:val="003E1686"/>
    <w:rsid w:val="003E1C33"/>
    <w:rsid w:val="003E1D2F"/>
    <w:rsid w:val="003E4D14"/>
    <w:rsid w:val="003E518F"/>
    <w:rsid w:val="003E53FF"/>
    <w:rsid w:val="003E726A"/>
    <w:rsid w:val="003E7422"/>
    <w:rsid w:val="003F0219"/>
    <w:rsid w:val="003F07AB"/>
    <w:rsid w:val="003F11E7"/>
    <w:rsid w:val="003F1292"/>
    <w:rsid w:val="003F1587"/>
    <w:rsid w:val="003F17C0"/>
    <w:rsid w:val="003F2086"/>
    <w:rsid w:val="003F21D2"/>
    <w:rsid w:val="003F384D"/>
    <w:rsid w:val="003F3A8B"/>
    <w:rsid w:val="003F5047"/>
    <w:rsid w:val="003F5776"/>
    <w:rsid w:val="003F5805"/>
    <w:rsid w:val="003F6D8D"/>
    <w:rsid w:val="003F75DD"/>
    <w:rsid w:val="003F7D1A"/>
    <w:rsid w:val="004014BB"/>
    <w:rsid w:val="00402E03"/>
    <w:rsid w:val="00403D1D"/>
    <w:rsid w:val="00404424"/>
    <w:rsid w:val="004056F7"/>
    <w:rsid w:val="004074A8"/>
    <w:rsid w:val="00411000"/>
    <w:rsid w:val="004116C2"/>
    <w:rsid w:val="004117BC"/>
    <w:rsid w:val="0041220F"/>
    <w:rsid w:val="0041270E"/>
    <w:rsid w:val="0041349D"/>
    <w:rsid w:val="00414794"/>
    <w:rsid w:val="00415654"/>
    <w:rsid w:val="00416436"/>
    <w:rsid w:val="0041747F"/>
    <w:rsid w:val="00420345"/>
    <w:rsid w:val="004208D6"/>
    <w:rsid w:val="0042311E"/>
    <w:rsid w:val="004232E7"/>
    <w:rsid w:val="00425A08"/>
    <w:rsid w:val="004262AD"/>
    <w:rsid w:val="004263EE"/>
    <w:rsid w:val="00430626"/>
    <w:rsid w:val="00431287"/>
    <w:rsid w:val="00431857"/>
    <w:rsid w:val="004319E0"/>
    <w:rsid w:val="00432BE3"/>
    <w:rsid w:val="00434889"/>
    <w:rsid w:val="00435424"/>
    <w:rsid w:val="004370A8"/>
    <w:rsid w:val="00437CE7"/>
    <w:rsid w:val="0044152E"/>
    <w:rsid w:val="00441AE4"/>
    <w:rsid w:val="00441DC1"/>
    <w:rsid w:val="00442C7F"/>
    <w:rsid w:val="00442E39"/>
    <w:rsid w:val="004460C2"/>
    <w:rsid w:val="00446C06"/>
    <w:rsid w:val="0045018F"/>
    <w:rsid w:val="0045077A"/>
    <w:rsid w:val="00450E51"/>
    <w:rsid w:val="004512D9"/>
    <w:rsid w:val="00451C38"/>
    <w:rsid w:val="004526C6"/>
    <w:rsid w:val="00453157"/>
    <w:rsid w:val="004543CB"/>
    <w:rsid w:val="00454FF7"/>
    <w:rsid w:val="0045539B"/>
    <w:rsid w:val="0045565B"/>
    <w:rsid w:val="004558FF"/>
    <w:rsid w:val="00456678"/>
    <w:rsid w:val="004568B9"/>
    <w:rsid w:val="00456CD9"/>
    <w:rsid w:val="00457478"/>
    <w:rsid w:val="00460CE2"/>
    <w:rsid w:val="00460F38"/>
    <w:rsid w:val="004611C2"/>
    <w:rsid w:val="004611EC"/>
    <w:rsid w:val="00461994"/>
    <w:rsid w:val="00461A26"/>
    <w:rsid w:val="004644E9"/>
    <w:rsid w:val="004648CD"/>
    <w:rsid w:val="00464D21"/>
    <w:rsid w:val="00465AB8"/>
    <w:rsid w:val="00466B23"/>
    <w:rsid w:val="00470460"/>
    <w:rsid w:val="00470769"/>
    <w:rsid w:val="00471CDE"/>
    <w:rsid w:val="00471E95"/>
    <w:rsid w:val="004720E6"/>
    <w:rsid w:val="004728C4"/>
    <w:rsid w:val="00472C84"/>
    <w:rsid w:val="00472EA4"/>
    <w:rsid w:val="004735F1"/>
    <w:rsid w:val="0047566F"/>
    <w:rsid w:val="004759D1"/>
    <w:rsid w:val="00475BB3"/>
    <w:rsid w:val="004769E8"/>
    <w:rsid w:val="00476E43"/>
    <w:rsid w:val="00477B0D"/>
    <w:rsid w:val="00477B12"/>
    <w:rsid w:val="00480D75"/>
    <w:rsid w:val="00482222"/>
    <w:rsid w:val="0048349C"/>
    <w:rsid w:val="00485EF9"/>
    <w:rsid w:val="004862D7"/>
    <w:rsid w:val="00486B0D"/>
    <w:rsid w:val="00487560"/>
    <w:rsid w:val="00490B2F"/>
    <w:rsid w:val="0049120C"/>
    <w:rsid w:val="00491863"/>
    <w:rsid w:val="00491ECD"/>
    <w:rsid w:val="0049211F"/>
    <w:rsid w:val="0049260A"/>
    <w:rsid w:val="00492785"/>
    <w:rsid w:val="004927DC"/>
    <w:rsid w:val="00492BBB"/>
    <w:rsid w:val="00493B14"/>
    <w:rsid w:val="00494199"/>
    <w:rsid w:val="00494509"/>
    <w:rsid w:val="00494546"/>
    <w:rsid w:val="00494DDA"/>
    <w:rsid w:val="00496598"/>
    <w:rsid w:val="00497211"/>
    <w:rsid w:val="004A0392"/>
    <w:rsid w:val="004A0ADD"/>
    <w:rsid w:val="004A1510"/>
    <w:rsid w:val="004A1536"/>
    <w:rsid w:val="004A35B4"/>
    <w:rsid w:val="004A3C3F"/>
    <w:rsid w:val="004A5D3E"/>
    <w:rsid w:val="004B0636"/>
    <w:rsid w:val="004B143B"/>
    <w:rsid w:val="004B1F8D"/>
    <w:rsid w:val="004B22E0"/>
    <w:rsid w:val="004B2A89"/>
    <w:rsid w:val="004B2DEB"/>
    <w:rsid w:val="004B385B"/>
    <w:rsid w:val="004B440F"/>
    <w:rsid w:val="004B54E8"/>
    <w:rsid w:val="004B5AA8"/>
    <w:rsid w:val="004B7A4E"/>
    <w:rsid w:val="004C0097"/>
    <w:rsid w:val="004C03F5"/>
    <w:rsid w:val="004C07F2"/>
    <w:rsid w:val="004C0913"/>
    <w:rsid w:val="004C0DE4"/>
    <w:rsid w:val="004C1B7D"/>
    <w:rsid w:val="004C2252"/>
    <w:rsid w:val="004C2464"/>
    <w:rsid w:val="004C2CEB"/>
    <w:rsid w:val="004C399A"/>
    <w:rsid w:val="004C5EB1"/>
    <w:rsid w:val="004C64B0"/>
    <w:rsid w:val="004C6846"/>
    <w:rsid w:val="004C6DA3"/>
    <w:rsid w:val="004C6ED0"/>
    <w:rsid w:val="004C7779"/>
    <w:rsid w:val="004D0205"/>
    <w:rsid w:val="004D077B"/>
    <w:rsid w:val="004D0E6B"/>
    <w:rsid w:val="004D0F24"/>
    <w:rsid w:val="004D118E"/>
    <w:rsid w:val="004D139D"/>
    <w:rsid w:val="004D2009"/>
    <w:rsid w:val="004D24F8"/>
    <w:rsid w:val="004D29FB"/>
    <w:rsid w:val="004D348A"/>
    <w:rsid w:val="004D36B0"/>
    <w:rsid w:val="004D5ABD"/>
    <w:rsid w:val="004D6BBE"/>
    <w:rsid w:val="004D7740"/>
    <w:rsid w:val="004E01C1"/>
    <w:rsid w:val="004E477F"/>
    <w:rsid w:val="004E4A89"/>
    <w:rsid w:val="004E51F3"/>
    <w:rsid w:val="004E5D89"/>
    <w:rsid w:val="004E63CA"/>
    <w:rsid w:val="004E64FA"/>
    <w:rsid w:val="004E70DF"/>
    <w:rsid w:val="004F240E"/>
    <w:rsid w:val="004F2B8F"/>
    <w:rsid w:val="004F2F7A"/>
    <w:rsid w:val="004F316E"/>
    <w:rsid w:val="004F33CA"/>
    <w:rsid w:val="004F393A"/>
    <w:rsid w:val="004F3D25"/>
    <w:rsid w:val="004F6EBC"/>
    <w:rsid w:val="00500760"/>
    <w:rsid w:val="005026A0"/>
    <w:rsid w:val="005031C8"/>
    <w:rsid w:val="00503E57"/>
    <w:rsid w:val="00505577"/>
    <w:rsid w:val="005066E6"/>
    <w:rsid w:val="00506A80"/>
    <w:rsid w:val="00506C13"/>
    <w:rsid w:val="00507952"/>
    <w:rsid w:val="005107D9"/>
    <w:rsid w:val="00511675"/>
    <w:rsid w:val="005118D9"/>
    <w:rsid w:val="00511D1E"/>
    <w:rsid w:val="00513E04"/>
    <w:rsid w:val="00514081"/>
    <w:rsid w:val="00514876"/>
    <w:rsid w:val="00515949"/>
    <w:rsid w:val="00515A9D"/>
    <w:rsid w:val="00515B2B"/>
    <w:rsid w:val="00516FD2"/>
    <w:rsid w:val="00517C74"/>
    <w:rsid w:val="005211F0"/>
    <w:rsid w:val="0052150D"/>
    <w:rsid w:val="00522AF1"/>
    <w:rsid w:val="0052474E"/>
    <w:rsid w:val="00524C7B"/>
    <w:rsid w:val="00526074"/>
    <w:rsid w:val="00526B1D"/>
    <w:rsid w:val="00526D0D"/>
    <w:rsid w:val="0053120B"/>
    <w:rsid w:val="00531938"/>
    <w:rsid w:val="0053199B"/>
    <w:rsid w:val="00532BB0"/>
    <w:rsid w:val="005336D1"/>
    <w:rsid w:val="00534231"/>
    <w:rsid w:val="0053462D"/>
    <w:rsid w:val="00536750"/>
    <w:rsid w:val="00536AD6"/>
    <w:rsid w:val="00537569"/>
    <w:rsid w:val="00537B5C"/>
    <w:rsid w:val="005404A1"/>
    <w:rsid w:val="005417D8"/>
    <w:rsid w:val="00542D16"/>
    <w:rsid w:val="00544D17"/>
    <w:rsid w:val="0054698D"/>
    <w:rsid w:val="0054702B"/>
    <w:rsid w:val="00547341"/>
    <w:rsid w:val="00551582"/>
    <w:rsid w:val="0055181E"/>
    <w:rsid w:val="00552B50"/>
    <w:rsid w:val="0055311C"/>
    <w:rsid w:val="00553C12"/>
    <w:rsid w:val="00553D15"/>
    <w:rsid w:val="00554B19"/>
    <w:rsid w:val="00555BDC"/>
    <w:rsid w:val="00555F4F"/>
    <w:rsid w:val="005564E1"/>
    <w:rsid w:val="00560C5A"/>
    <w:rsid w:val="00561048"/>
    <w:rsid w:val="00561E23"/>
    <w:rsid w:val="00562D4A"/>
    <w:rsid w:val="00563234"/>
    <w:rsid w:val="005644E5"/>
    <w:rsid w:val="0056473A"/>
    <w:rsid w:val="00564AFD"/>
    <w:rsid w:val="00564B6F"/>
    <w:rsid w:val="00566400"/>
    <w:rsid w:val="005664CA"/>
    <w:rsid w:val="00567C2A"/>
    <w:rsid w:val="00570895"/>
    <w:rsid w:val="0057122C"/>
    <w:rsid w:val="00571FC4"/>
    <w:rsid w:val="00573A11"/>
    <w:rsid w:val="0057439C"/>
    <w:rsid w:val="005753F8"/>
    <w:rsid w:val="00575815"/>
    <w:rsid w:val="00575C3B"/>
    <w:rsid w:val="00575F1D"/>
    <w:rsid w:val="0057673D"/>
    <w:rsid w:val="005770E1"/>
    <w:rsid w:val="005772AB"/>
    <w:rsid w:val="0057769C"/>
    <w:rsid w:val="00577F4B"/>
    <w:rsid w:val="00582528"/>
    <w:rsid w:val="0058295A"/>
    <w:rsid w:val="0058410B"/>
    <w:rsid w:val="0058553A"/>
    <w:rsid w:val="00585595"/>
    <w:rsid w:val="00585606"/>
    <w:rsid w:val="00586668"/>
    <w:rsid w:val="00586E96"/>
    <w:rsid w:val="00587DEB"/>
    <w:rsid w:val="00590456"/>
    <w:rsid w:val="0059056A"/>
    <w:rsid w:val="005906E3"/>
    <w:rsid w:val="00591F27"/>
    <w:rsid w:val="00592081"/>
    <w:rsid w:val="005930BD"/>
    <w:rsid w:val="005942F6"/>
    <w:rsid w:val="0059430F"/>
    <w:rsid w:val="00594A79"/>
    <w:rsid w:val="00594E72"/>
    <w:rsid w:val="005962D5"/>
    <w:rsid w:val="005964A6"/>
    <w:rsid w:val="00596BDB"/>
    <w:rsid w:val="005A1862"/>
    <w:rsid w:val="005A2DD7"/>
    <w:rsid w:val="005A4EF9"/>
    <w:rsid w:val="005A4F32"/>
    <w:rsid w:val="005B0D63"/>
    <w:rsid w:val="005B106D"/>
    <w:rsid w:val="005B1DC5"/>
    <w:rsid w:val="005B1F65"/>
    <w:rsid w:val="005B2335"/>
    <w:rsid w:val="005B35C7"/>
    <w:rsid w:val="005B406A"/>
    <w:rsid w:val="005B5012"/>
    <w:rsid w:val="005C1851"/>
    <w:rsid w:val="005C2704"/>
    <w:rsid w:val="005C3680"/>
    <w:rsid w:val="005C391C"/>
    <w:rsid w:val="005C4D05"/>
    <w:rsid w:val="005C4FD1"/>
    <w:rsid w:val="005C5BE3"/>
    <w:rsid w:val="005C6A56"/>
    <w:rsid w:val="005D04DD"/>
    <w:rsid w:val="005D096A"/>
    <w:rsid w:val="005D160C"/>
    <w:rsid w:val="005D172C"/>
    <w:rsid w:val="005D1B91"/>
    <w:rsid w:val="005D201E"/>
    <w:rsid w:val="005D2181"/>
    <w:rsid w:val="005D255F"/>
    <w:rsid w:val="005D2F00"/>
    <w:rsid w:val="005D361D"/>
    <w:rsid w:val="005D43D3"/>
    <w:rsid w:val="005D4B71"/>
    <w:rsid w:val="005D4DEA"/>
    <w:rsid w:val="005D584D"/>
    <w:rsid w:val="005D5BDC"/>
    <w:rsid w:val="005D5E04"/>
    <w:rsid w:val="005D6A3D"/>
    <w:rsid w:val="005D6A43"/>
    <w:rsid w:val="005D7777"/>
    <w:rsid w:val="005E0287"/>
    <w:rsid w:val="005E13FE"/>
    <w:rsid w:val="005E2E5C"/>
    <w:rsid w:val="005E330C"/>
    <w:rsid w:val="005E43AC"/>
    <w:rsid w:val="005E4CAA"/>
    <w:rsid w:val="005E4D5E"/>
    <w:rsid w:val="005E64A7"/>
    <w:rsid w:val="005F0015"/>
    <w:rsid w:val="005F2D51"/>
    <w:rsid w:val="005F3225"/>
    <w:rsid w:val="005F460F"/>
    <w:rsid w:val="005F5264"/>
    <w:rsid w:val="005F5AD4"/>
    <w:rsid w:val="005F7904"/>
    <w:rsid w:val="005F7EC1"/>
    <w:rsid w:val="00600175"/>
    <w:rsid w:val="00600189"/>
    <w:rsid w:val="0060026C"/>
    <w:rsid w:val="00600607"/>
    <w:rsid w:val="00602A83"/>
    <w:rsid w:val="0060326F"/>
    <w:rsid w:val="00604822"/>
    <w:rsid w:val="00605101"/>
    <w:rsid w:val="00605869"/>
    <w:rsid w:val="006071A7"/>
    <w:rsid w:val="006076B4"/>
    <w:rsid w:val="00610019"/>
    <w:rsid w:val="0061053D"/>
    <w:rsid w:val="00610C7E"/>
    <w:rsid w:val="00610CF3"/>
    <w:rsid w:val="006114C4"/>
    <w:rsid w:val="006118EF"/>
    <w:rsid w:val="00611DFF"/>
    <w:rsid w:val="00611FB3"/>
    <w:rsid w:val="00612172"/>
    <w:rsid w:val="00612334"/>
    <w:rsid w:val="00613172"/>
    <w:rsid w:val="0061378A"/>
    <w:rsid w:val="00615FF2"/>
    <w:rsid w:val="00616180"/>
    <w:rsid w:val="0061671A"/>
    <w:rsid w:val="006170EB"/>
    <w:rsid w:val="00621048"/>
    <w:rsid w:val="00621F92"/>
    <w:rsid w:val="0062296D"/>
    <w:rsid w:val="006243DC"/>
    <w:rsid w:val="006251E9"/>
    <w:rsid w:val="00625550"/>
    <w:rsid w:val="00625A58"/>
    <w:rsid w:val="00625B91"/>
    <w:rsid w:val="00626AC0"/>
    <w:rsid w:val="006303AE"/>
    <w:rsid w:val="006305A5"/>
    <w:rsid w:val="00631BB6"/>
    <w:rsid w:val="006320D9"/>
    <w:rsid w:val="00632442"/>
    <w:rsid w:val="00634682"/>
    <w:rsid w:val="0063547D"/>
    <w:rsid w:val="0063689F"/>
    <w:rsid w:val="006375B9"/>
    <w:rsid w:val="00640001"/>
    <w:rsid w:val="006403D0"/>
    <w:rsid w:val="00641619"/>
    <w:rsid w:val="00641D09"/>
    <w:rsid w:val="00642E79"/>
    <w:rsid w:val="0064411C"/>
    <w:rsid w:val="0064468E"/>
    <w:rsid w:val="0064584E"/>
    <w:rsid w:val="00645DF2"/>
    <w:rsid w:val="00646101"/>
    <w:rsid w:val="00647657"/>
    <w:rsid w:val="00647925"/>
    <w:rsid w:val="0065097B"/>
    <w:rsid w:val="00652586"/>
    <w:rsid w:val="00653338"/>
    <w:rsid w:val="0065403B"/>
    <w:rsid w:val="00654DDB"/>
    <w:rsid w:val="006560FF"/>
    <w:rsid w:val="006563BE"/>
    <w:rsid w:val="00656DFB"/>
    <w:rsid w:val="00657255"/>
    <w:rsid w:val="0066091D"/>
    <w:rsid w:val="00660B7D"/>
    <w:rsid w:val="0066345C"/>
    <w:rsid w:val="00665889"/>
    <w:rsid w:val="00665ABE"/>
    <w:rsid w:val="00665F61"/>
    <w:rsid w:val="00666F8F"/>
    <w:rsid w:val="00667FE0"/>
    <w:rsid w:val="00670E97"/>
    <w:rsid w:val="00671A04"/>
    <w:rsid w:val="00671CC8"/>
    <w:rsid w:val="006722C1"/>
    <w:rsid w:val="00672844"/>
    <w:rsid w:val="00672A29"/>
    <w:rsid w:val="00673BE2"/>
    <w:rsid w:val="006773C8"/>
    <w:rsid w:val="006773E2"/>
    <w:rsid w:val="00680027"/>
    <w:rsid w:val="0068094F"/>
    <w:rsid w:val="00680B64"/>
    <w:rsid w:val="006816FA"/>
    <w:rsid w:val="00681A02"/>
    <w:rsid w:val="0068211D"/>
    <w:rsid w:val="00682925"/>
    <w:rsid w:val="006840E2"/>
    <w:rsid w:val="00684C3D"/>
    <w:rsid w:val="0068533E"/>
    <w:rsid w:val="00685547"/>
    <w:rsid w:val="0068615F"/>
    <w:rsid w:val="006874C1"/>
    <w:rsid w:val="00687BD1"/>
    <w:rsid w:val="00690166"/>
    <w:rsid w:val="00691313"/>
    <w:rsid w:val="00691536"/>
    <w:rsid w:val="00693866"/>
    <w:rsid w:val="00696CD3"/>
    <w:rsid w:val="006A0D9A"/>
    <w:rsid w:val="006A1659"/>
    <w:rsid w:val="006A3218"/>
    <w:rsid w:val="006A4423"/>
    <w:rsid w:val="006A53A0"/>
    <w:rsid w:val="006A5682"/>
    <w:rsid w:val="006A5953"/>
    <w:rsid w:val="006B0599"/>
    <w:rsid w:val="006B12A1"/>
    <w:rsid w:val="006B22DE"/>
    <w:rsid w:val="006B2BF6"/>
    <w:rsid w:val="006B4296"/>
    <w:rsid w:val="006B50D2"/>
    <w:rsid w:val="006B68B1"/>
    <w:rsid w:val="006B7762"/>
    <w:rsid w:val="006C0C6C"/>
    <w:rsid w:val="006C0E18"/>
    <w:rsid w:val="006C1C9A"/>
    <w:rsid w:val="006C214E"/>
    <w:rsid w:val="006C22FC"/>
    <w:rsid w:val="006C714E"/>
    <w:rsid w:val="006C7C9E"/>
    <w:rsid w:val="006D014C"/>
    <w:rsid w:val="006D0450"/>
    <w:rsid w:val="006D0563"/>
    <w:rsid w:val="006D0731"/>
    <w:rsid w:val="006D0D23"/>
    <w:rsid w:val="006D0F50"/>
    <w:rsid w:val="006D364F"/>
    <w:rsid w:val="006D54C1"/>
    <w:rsid w:val="006D5553"/>
    <w:rsid w:val="006D55B6"/>
    <w:rsid w:val="006D5FF6"/>
    <w:rsid w:val="006D69E8"/>
    <w:rsid w:val="006D7790"/>
    <w:rsid w:val="006D78D8"/>
    <w:rsid w:val="006E2052"/>
    <w:rsid w:val="006E2DB3"/>
    <w:rsid w:val="006E32A9"/>
    <w:rsid w:val="006E3DBE"/>
    <w:rsid w:val="006E464A"/>
    <w:rsid w:val="006E4EC6"/>
    <w:rsid w:val="006E65D8"/>
    <w:rsid w:val="006F0206"/>
    <w:rsid w:val="006F0412"/>
    <w:rsid w:val="006F0F9E"/>
    <w:rsid w:val="006F1142"/>
    <w:rsid w:val="006F141D"/>
    <w:rsid w:val="006F32DF"/>
    <w:rsid w:val="006F3A40"/>
    <w:rsid w:val="006F3AC9"/>
    <w:rsid w:val="006F3DFD"/>
    <w:rsid w:val="006F4DCA"/>
    <w:rsid w:val="006F61DE"/>
    <w:rsid w:val="006F6670"/>
    <w:rsid w:val="006F7D2E"/>
    <w:rsid w:val="0070176D"/>
    <w:rsid w:val="00702DB6"/>
    <w:rsid w:val="0070301C"/>
    <w:rsid w:val="00703795"/>
    <w:rsid w:val="00704124"/>
    <w:rsid w:val="007065DF"/>
    <w:rsid w:val="00706B01"/>
    <w:rsid w:val="007075D2"/>
    <w:rsid w:val="00707B50"/>
    <w:rsid w:val="0071031C"/>
    <w:rsid w:val="00710925"/>
    <w:rsid w:val="0071095D"/>
    <w:rsid w:val="0071140A"/>
    <w:rsid w:val="00712796"/>
    <w:rsid w:val="00714CCD"/>
    <w:rsid w:val="0071785C"/>
    <w:rsid w:val="007214AF"/>
    <w:rsid w:val="0072206C"/>
    <w:rsid w:val="00722465"/>
    <w:rsid w:val="007246C7"/>
    <w:rsid w:val="00724E14"/>
    <w:rsid w:val="007254F8"/>
    <w:rsid w:val="00726263"/>
    <w:rsid w:val="00727496"/>
    <w:rsid w:val="007278BA"/>
    <w:rsid w:val="00727BCC"/>
    <w:rsid w:val="00730144"/>
    <w:rsid w:val="007301E8"/>
    <w:rsid w:val="0073097C"/>
    <w:rsid w:val="00730E26"/>
    <w:rsid w:val="00731489"/>
    <w:rsid w:val="00731C49"/>
    <w:rsid w:val="0073260A"/>
    <w:rsid w:val="007326F7"/>
    <w:rsid w:val="00733484"/>
    <w:rsid w:val="007346AD"/>
    <w:rsid w:val="007363FE"/>
    <w:rsid w:val="007374B4"/>
    <w:rsid w:val="0073779C"/>
    <w:rsid w:val="00737D8C"/>
    <w:rsid w:val="00740977"/>
    <w:rsid w:val="007419BE"/>
    <w:rsid w:val="00742688"/>
    <w:rsid w:val="00744A23"/>
    <w:rsid w:val="00747C17"/>
    <w:rsid w:val="00750EA1"/>
    <w:rsid w:val="00751E28"/>
    <w:rsid w:val="007520AE"/>
    <w:rsid w:val="007532F2"/>
    <w:rsid w:val="0075418B"/>
    <w:rsid w:val="00754643"/>
    <w:rsid w:val="00755794"/>
    <w:rsid w:val="00756A90"/>
    <w:rsid w:val="00762E26"/>
    <w:rsid w:val="00763EA9"/>
    <w:rsid w:val="00764944"/>
    <w:rsid w:val="00766B33"/>
    <w:rsid w:val="00766DBB"/>
    <w:rsid w:val="00767033"/>
    <w:rsid w:val="0077077B"/>
    <w:rsid w:val="00771C96"/>
    <w:rsid w:val="00771E3F"/>
    <w:rsid w:val="00775756"/>
    <w:rsid w:val="00775E6D"/>
    <w:rsid w:val="007774BE"/>
    <w:rsid w:val="007802C1"/>
    <w:rsid w:val="00781573"/>
    <w:rsid w:val="00784A0A"/>
    <w:rsid w:val="007851AD"/>
    <w:rsid w:val="007863C5"/>
    <w:rsid w:val="0079045F"/>
    <w:rsid w:val="00790901"/>
    <w:rsid w:val="007925AA"/>
    <w:rsid w:val="0079547C"/>
    <w:rsid w:val="007955C6"/>
    <w:rsid w:val="007A10B5"/>
    <w:rsid w:val="007A1612"/>
    <w:rsid w:val="007A1E5F"/>
    <w:rsid w:val="007A2536"/>
    <w:rsid w:val="007A3F55"/>
    <w:rsid w:val="007A4899"/>
    <w:rsid w:val="007A53CA"/>
    <w:rsid w:val="007A5D20"/>
    <w:rsid w:val="007A6360"/>
    <w:rsid w:val="007A6EF6"/>
    <w:rsid w:val="007B0B8E"/>
    <w:rsid w:val="007B19EC"/>
    <w:rsid w:val="007B26CB"/>
    <w:rsid w:val="007B294A"/>
    <w:rsid w:val="007B36D9"/>
    <w:rsid w:val="007B3A32"/>
    <w:rsid w:val="007B449D"/>
    <w:rsid w:val="007B4F65"/>
    <w:rsid w:val="007B5552"/>
    <w:rsid w:val="007B601F"/>
    <w:rsid w:val="007B64AB"/>
    <w:rsid w:val="007B6F96"/>
    <w:rsid w:val="007C1808"/>
    <w:rsid w:val="007C1FF5"/>
    <w:rsid w:val="007C24B5"/>
    <w:rsid w:val="007C28E4"/>
    <w:rsid w:val="007C30CE"/>
    <w:rsid w:val="007C377F"/>
    <w:rsid w:val="007C5BAD"/>
    <w:rsid w:val="007C64F3"/>
    <w:rsid w:val="007C6C04"/>
    <w:rsid w:val="007C7FBC"/>
    <w:rsid w:val="007D1A29"/>
    <w:rsid w:val="007D3050"/>
    <w:rsid w:val="007D3471"/>
    <w:rsid w:val="007D36C9"/>
    <w:rsid w:val="007D3A44"/>
    <w:rsid w:val="007D4028"/>
    <w:rsid w:val="007D45CA"/>
    <w:rsid w:val="007D64C3"/>
    <w:rsid w:val="007D6580"/>
    <w:rsid w:val="007E0735"/>
    <w:rsid w:val="007E2200"/>
    <w:rsid w:val="007E323C"/>
    <w:rsid w:val="007E3893"/>
    <w:rsid w:val="007E404D"/>
    <w:rsid w:val="007E483D"/>
    <w:rsid w:val="007E495B"/>
    <w:rsid w:val="007E56EB"/>
    <w:rsid w:val="007E5964"/>
    <w:rsid w:val="007E5EC2"/>
    <w:rsid w:val="007E6A03"/>
    <w:rsid w:val="007E6A94"/>
    <w:rsid w:val="007E7DF3"/>
    <w:rsid w:val="007F0F43"/>
    <w:rsid w:val="007F1124"/>
    <w:rsid w:val="007F12EC"/>
    <w:rsid w:val="007F2C7A"/>
    <w:rsid w:val="007F2E72"/>
    <w:rsid w:val="007F3924"/>
    <w:rsid w:val="007F6048"/>
    <w:rsid w:val="007F7A75"/>
    <w:rsid w:val="007F7EC8"/>
    <w:rsid w:val="00801941"/>
    <w:rsid w:val="00801A00"/>
    <w:rsid w:val="00801F20"/>
    <w:rsid w:val="008020D3"/>
    <w:rsid w:val="008024B4"/>
    <w:rsid w:val="00802903"/>
    <w:rsid w:val="00802B28"/>
    <w:rsid w:val="00802CCA"/>
    <w:rsid w:val="008035C2"/>
    <w:rsid w:val="008051DE"/>
    <w:rsid w:val="008051ED"/>
    <w:rsid w:val="00807E4F"/>
    <w:rsid w:val="00812A3B"/>
    <w:rsid w:val="00812CB2"/>
    <w:rsid w:val="00812EF6"/>
    <w:rsid w:val="00814B1D"/>
    <w:rsid w:val="00814DB8"/>
    <w:rsid w:val="008156A3"/>
    <w:rsid w:val="008167BF"/>
    <w:rsid w:val="00817377"/>
    <w:rsid w:val="008175B2"/>
    <w:rsid w:val="00820449"/>
    <w:rsid w:val="00821CE2"/>
    <w:rsid w:val="008223EB"/>
    <w:rsid w:val="0082252C"/>
    <w:rsid w:val="00822FB1"/>
    <w:rsid w:val="0082467C"/>
    <w:rsid w:val="0082606A"/>
    <w:rsid w:val="00826586"/>
    <w:rsid w:val="00826CBE"/>
    <w:rsid w:val="00827DFF"/>
    <w:rsid w:val="0083257E"/>
    <w:rsid w:val="0083322A"/>
    <w:rsid w:val="00833629"/>
    <w:rsid w:val="00835554"/>
    <w:rsid w:val="00835B7D"/>
    <w:rsid w:val="00837590"/>
    <w:rsid w:val="008410E5"/>
    <w:rsid w:val="00841320"/>
    <w:rsid w:val="00841404"/>
    <w:rsid w:val="00843111"/>
    <w:rsid w:val="00843224"/>
    <w:rsid w:val="00843616"/>
    <w:rsid w:val="00843775"/>
    <w:rsid w:val="00843BDF"/>
    <w:rsid w:val="00844EEB"/>
    <w:rsid w:val="00845160"/>
    <w:rsid w:val="008456A9"/>
    <w:rsid w:val="00846D62"/>
    <w:rsid w:val="00846DD9"/>
    <w:rsid w:val="008479F5"/>
    <w:rsid w:val="0085022F"/>
    <w:rsid w:val="00850618"/>
    <w:rsid w:val="00850702"/>
    <w:rsid w:val="008510A4"/>
    <w:rsid w:val="00852855"/>
    <w:rsid w:val="00854473"/>
    <w:rsid w:val="00854BF0"/>
    <w:rsid w:val="00856E90"/>
    <w:rsid w:val="00857BCA"/>
    <w:rsid w:val="00857ED3"/>
    <w:rsid w:val="0086057E"/>
    <w:rsid w:val="00860C2A"/>
    <w:rsid w:val="0086117E"/>
    <w:rsid w:val="00863244"/>
    <w:rsid w:val="00864179"/>
    <w:rsid w:val="008648AC"/>
    <w:rsid w:val="00867408"/>
    <w:rsid w:val="00867ABF"/>
    <w:rsid w:val="008705E8"/>
    <w:rsid w:val="0087067B"/>
    <w:rsid w:val="0087105D"/>
    <w:rsid w:val="00872C0A"/>
    <w:rsid w:val="00872D4B"/>
    <w:rsid w:val="00872F62"/>
    <w:rsid w:val="00873010"/>
    <w:rsid w:val="00873154"/>
    <w:rsid w:val="00874B87"/>
    <w:rsid w:val="0087600A"/>
    <w:rsid w:val="0087669A"/>
    <w:rsid w:val="00876CE9"/>
    <w:rsid w:val="00880458"/>
    <w:rsid w:val="00883268"/>
    <w:rsid w:val="00887DEB"/>
    <w:rsid w:val="008916D1"/>
    <w:rsid w:val="00891B8F"/>
    <w:rsid w:val="00892E23"/>
    <w:rsid w:val="00893879"/>
    <w:rsid w:val="00893A59"/>
    <w:rsid w:val="0089462C"/>
    <w:rsid w:val="0089496B"/>
    <w:rsid w:val="0089509D"/>
    <w:rsid w:val="00895133"/>
    <w:rsid w:val="00895A22"/>
    <w:rsid w:val="00896750"/>
    <w:rsid w:val="008A0EC2"/>
    <w:rsid w:val="008A0EEA"/>
    <w:rsid w:val="008A15A8"/>
    <w:rsid w:val="008A1DE0"/>
    <w:rsid w:val="008A30DE"/>
    <w:rsid w:val="008A35AB"/>
    <w:rsid w:val="008A4C03"/>
    <w:rsid w:val="008A4EC9"/>
    <w:rsid w:val="008A4FE0"/>
    <w:rsid w:val="008A51A3"/>
    <w:rsid w:val="008A7EA0"/>
    <w:rsid w:val="008B1569"/>
    <w:rsid w:val="008B1AE0"/>
    <w:rsid w:val="008B1B78"/>
    <w:rsid w:val="008B2354"/>
    <w:rsid w:val="008B2DE5"/>
    <w:rsid w:val="008B37E8"/>
    <w:rsid w:val="008B3858"/>
    <w:rsid w:val="008B500E"/>
    <w:rsid w:val="008B54D1"/>
    <w:rsid w:val="008B5DD9"/>
    <w:rsid w:val="008B617A"/>
    <w:rsid w:val="008B6646"/>
    <w:rsid w:val="008B6E9E"/>
    <w:rsid w:val="008C0603"/>
    <w:rsid w:val="008C0D9A"/>
    <w:rsid w:val="008C2672"/>
    <w:rsid w:val="008C3214"/>
    <w:rsid w:val="008C397F"/>
    <w:rsid w:val="008C56F8"/>
    <w:rsid w:val="008C686F"/>
    <w:rsid w:val="008C7891"/>
    <w:rsid w:val="008C78E1"/>
    <w:rsid w:val="008C7FF3"/>
    <w:rsid w:val="008D1A9C"/>
    <w:rsid w:val="008D4B64"/>
    <w:rsid w:val="008D56CE"/>
    <w:rsid w:val="008E3C7A"/>
    <w:rsid w:val="008E686A"/>
    <w:rsid w:val="008E7021"/>
    <w:rsid w:val="008E736C"/>
    <w:rsid w:val="008E7BEA"/>
    <w:rsid w:val="008F3DA4"/>
    <w:rsid w:val="008F47C9"/>
    <w:rsid w:val="008F51B0"/>
    <w:rsid w:val="008F5F3A"/>
    <w:rsid w:val="008F7E74"/>
    <w:rsid w:val="008F7F5F"/>
    <w:rsid w:val="0090030C"/>
    <w:rsid w:val="0090240C"/>
    <w:rsid w:val="009037A8"/>
    <w:rsid w:val="00903E04"/>
    <w:rsid w:val="00904252"/>
    <w:rsid w:val="009057CC"/>
    <w:rsid w:val="00905C0E"/>
    <w:rsid w:val="00905E86"/>
    <w:rsid w:val="00910048"/>
    <w:rsid w:val="009100AF"/>
    <w:rsid w:val="009105F6"/>
    <w:rsid w:val="0091075C"/>
    <w:rsid w:val="00911550"/>
    <w:rsid w:val="009117D2"/>
    <w:rsid w:val="0091216B"/>
    <w:rsid w:val="009126F2"/>
    <w:rsid w:val="0091280B"/>
    <w:rsid w:val="00912C3B"/>
    <w:rsid w:val="009133CF"/>
    <w:rsid w:val="0091423B"/>
    <w:rsid w:val="009142A6"/>
    <w:rsid w:val="0091467E"/>
    <w:rsid w:val="009158C1"/>
    <w:rsid w:val="00915ED5"/>
    <w:rsid w:val="00915EE6"/>
    <w:rsid w:val="00916194"/>
    <w:rsid w:val="0091648C"/>
    <w:rsid w:val="0091686F"/>
    <w:rsid w:val="00916A60"/>
    <w:rsid w:val="00917E93"/>
    <w:rsid w:val="00917E9E"/>
    <w:rsid w:val="0092065D"/>
    <w:rsid w:val="009206C1"/>
    <w:rsid w:val="00920B93"/>
    <w:rsid w:val="00921F36"/>
    <w:rsid w:val="0092334A"/>
    <w:rsid w:val="00923C05"/>
    <w:rsid w:val="00923E20"/>
    <w:rsid w:val="00924600"/>
    <w:rsid w:val="0092481F"/>
    <w:rsid w:val="00924829"/>
    <w:rsid w:val="009258CF"/>
    <w:rsid w:val="00925D66"/>
    <w:rsid w:val="00926482"/>
    <w:rsid w:val="00927AF8"/>
    <w:rsid w:val="00927FDD"/>
    <w:rsid w:val="00931F28"/>
    <w:rsid w:val="009329BF"/>
    <w:rsid w:val="00935A91"/>
    <w:rsid w:val="009363F3"/>
    <w:rsid w:val="009366F6"/>
    <w:rsid w:val="00936955"/>
    <w:rsid w:val="00936C3A"/>
    <w:rsid w:val="0094066F"/>
    <w:rsid w:val="009416C1"/>
    <w:rsid w:val="00942095"/>
    <w:rsid w:val="00943AC9"/>
    <w:rsid w:val="00945223"/>
    <w:rsid w:val="009452F7"/>
    <w:rsid w:val="009468D1"/>
    <w:rsid w:val="00946B40"/>
    <w:rsid w:val="0094785C"/>
    <w:rsid w:val="00947E55"/>
    <w:rsid w:val="00950477"/>
    <w:rsid w:val="009524E3"/>
    <w:rsid w:val="0095422D"/>
    <w:rsid w:val="00954BA2"/>
    <w:rsid w:val="00954F2B"/>
    <w:rsid w:val="00955690"/>
    <w:rsid w:val="00956FC7"/>
    <w:rsid w:val="00957562"/>
    <w:rsid w:val="00957FA5"/>
    <w:rsid w:val="00960141"/>
    <w:rsid w:val="009606CD"/>
    <w:rsid w:val="00960F60"/>
    <w:rsid w:val="00960FB2"/>
    <w:rsid w:val="009617E1"/>
    <w:rsid w:val="009623A4"/>
    <w:rsid w:val="00962434"/>
    <w:rsid w:val="00963349"/>
    <w:rsid w:val="00963939"/>
    <w:rsid w:val="00964422"/>
    <w:rsid w:val="009660DF"/>
    <w:rsid w:val="009665EA"/>
    <w:rsid w:val="00967E41"/>
    <w:rsid w:val="00970B9B"/>
    <w:rsid w:val="0097191C"/>
    <w:rsid w:val="009719CB"/>
    <w:rsid w:val="009734DC"/>
    <w:rsid w:val="00974686"/>
    <w:rsid w:val="0097487D"/>
    <w:rsid w:val="009753CA"/>
    <w:rsid w:val="00975786"/>
    <w:rsid w:val="0097661E"/>
    <w:rsid w:val="0097688F"/>
    <w:rsid w:val="00981C15"/>
    <w:rsid w:val="00982542"/>
    <w:rsid w:val="00984592"/>
    <w:rsid w:val="0098567C"/>
    <w:rsid w:val="0098722F"/>
    <w:rsid w:val="0099126F"/>
    <w:rsid w:val="00991270"/>
    <w:rsid w:val="009919E9"/>
    <w:rsid w:val="00991AE4"/>
    <w:rsid w:val="009920DB"/>
    <w:rsid w:val="00993219"/>
    <w:rsid w:val="00994BC7"/>
    <w:rsid w:val="009955BB"/>
    <w:rsid w:val="00995739"/>
    <w:rsid w:val="009958E3"/>
    <w:rsid w:val="00995C1D"/>
    <w:rsid w:val="009A053B"/>
    <w:rsid w:val="009A0BCA"/>
    <w:rsid w:val="009A0E62"/>
    <w:rsid w:val="009A11C8"/>
    <w:rsid w:val="009A18ED"/>
    <w:rsid w:val="009A1A41"/>
    <w:rsid w:val="009A39C4"/>
    <w:rsid w:val="009A53BE"/>
    <w:rsid w:val="009A61A0"/>
    <w:rsid w:val="009A7C89"/>
    <w:rsid w:val="009B103E"/>
    <w:rsid w:val="009B10FC"/>
    <w:rsid w:val="009B15F5"/>
    <w:rsid w:val="009B269A"/>
    <w:rsid w:val="009B3A3D"/>
    <w:rsid w:val="009B4174"/>
    <w:rsid w:val="009B55D5"/>
    <w:rsid w:val="009B6208"/>
    <w:rsid w:val="009B6602"/>
    <w:rsid w:val="009B74F7"/>
    <w:rsid w:val="009C0345"/>
    <w:rsid w:val="009C07A4"/>
    <w:rsid w:val="009C325C"/>
    <w:rsid w:val="009C3539"/>
    <w:rsid w:val="009C44CF"/>
    <w:rsid w:val="009C6085"/>
    <w:rsid w:val="009C7617"/>
    <w:rsid w:val="009C7B2B"/>
    <w:rsid w:val="009D017D"/>
    <w:rsid w:val="009D1D2A"/>
    <w:rsid w:val="009D3753"/>
    <w:rsid w:val="009D3B3B"/>
    <w:rsid w:val="009D3C48"/>
    <w:rsid w:val="009D3D77"/>
    <w:rsid w:val="009D4CFF"/>
    <w:rsid w:val="009D55FA"/>
    <w:rsid w:val="009E00B9"/>
    <w:rsid w:val="009E07A9"/>
    <w:rsid w:val="009E1F11"/>
    <w:rsid w:val="009E34C5"/>
    <w:rsid w:val="009E3809"/>
    <w:rsid w:val="009E51AE"/>
    <w:rsid w:val="009E5D26"/>
    <w:rsid w:val="009E5FF7"/>
    <w:rsid w:val="009F2FB5"/>
    <w:rsid w:val="009F3FC0"/>
    <w:rsid w:val="009F3FEC"/>
    <w:rsid w:val="009F5ABE"/>
    <w:rsid w:val="009F659C"/>
    <w:rsid w:val="009F6B43"/>
    <w:rsid w:val="00A029B7"/>
    <w:rsid w:val="00A03897"/>
    <w:rsid w:val="00A03DD1"/>
    <w:rsid w:val="00A04160"/>
    <w:rsid w:val="00A04E01"/>
    <w:rsid w:val="00A05C53"/>
    <w:rsid w:val="00A05EBD"/>
    <w:rsid w:val="00A1069C"/>
    <w:rsid w:val="00A10E3B"/>
    <w:rsid w:val="00A11835"/>
    <w:rsid w:val="00A11BE8"/>
    <w:rsid w:val="00A11D90"/>
    <w:rsid w:val="00A12E35"/>
    <w:rsid w:val="00A136A8"/>
    <w:rsid w:val="00A142CB"/>
    <w:rsid w:val="00A15D61"/>
    <w:rsid w:val="00A16187"/>
    <w:rsid w:val="00A171B3"/>
    <w:rsid w:val="00A17A39"/>
    <w:rsid w:val="00A2018D"/>
    <w:rsid w:val="00A2076D"/>
    <w:rsid w:val="00A2164B"/>
    <w:rsid w:val="00A227EA"/>
    <w:rsid w:val="00A22D61"/>
    <w:rsid w:val="00A242FD"/>
    <w:rsid w:val="00A245C7"/>
    <w:rsid w:val="00A2543F"/>
    <w:rsid w:val="00A25EC5"/>
    <w:rsid w:val="00A27001"/>
    <w:rsid w:val="00A3095F"/>
    <w:rsid w:val="00A3152B"/>
    <w:rsid w:val="00A3331C"/>
    <w:rsid w:val="00A336F4"/>
    <w:rsid w:val="00A33978"/>
    <w:rsid w:val="00A339AB"/>
    <w:rsid w:val="00A339BC"/>
    <w:rsid w:val="00A34590"/>
    <w:rsid w:val="00A346DA"/>
    <w:rsid w:val="00A36869"/>
    <w:rsid w:val="00A4256A"/>
    <w:rsid w:val="00A42DED"/>
    <w:rsid w:val="00A4306C"/>
    <w:rsid w:val="00A43501"/>
    <w:rsid w:val="00A43D50"/>
    <w:rsid w:val="00A44367"/>
    <w:rsid w:val="00A44ED9"/>
    <w:rsid w:val="00A460DF"/>
    <w:rsid w:val="00A46901"/>
    <w:rsid w:val="00A50DC2"/>
    <w:rsid w:val="00A51C85"/>
    <w:rsid w:val="00A51E4D"/>
    <w:rsid w:val="00A5210C"/>
    <w:rsid w:val="00A538D3"/>
    <w:rsid w:val="00A538F2"/>
    <w:rsid w:val="00A53DE6"/>
    <w:rsid w:val="00A54775"/>
    <w:rsid w:val="00A61701"/>
    <w:rsid w:val="00A61F79"/>
    <w:rsid w:val="00A62EFA"/>
    <w:rsid w:val="00A6403C"/>
    <w:rsid w:val="00A65E92"/>
    <w:rsid w:val="00A66869"/>
    <w:rsid w:val="00A66EC6"/>
    <w:rsid w:val="00A66F55"/>
    <w:rsid w:val="00A6718F"/>
    <w:rsid w:val="00A67436"/>
    <w:rsid w:val="00A709F4"/>
    <w:rsid w:val="00A70F3A"/>
    <w:rsid w:val="00A72242"/>
    <w:rsid w:val="00A72DE4"/>
    <w:rsid w:val="00A732E0"/>
    <w:rsid w:val="00A74284"/>
    <w:rsid w:val="00A748D9"/>
    <w:rsid w:val="00A7581E"/>
    <w:rsid w:val="00A75A57"/>
    <w:rsid w:val="00A75CF2"/>
    <w:rsid w:val="00A762E0"/>
    <w:rsid w:val="00A770AC"/>
    <w:rsid w:val="00A7782D"/>
    <w:rsid w:val="00A8045D"/>
    <w:rsid w:val="00A808A9"/>
    <w:rsid w:val="00A8119F"/>
    <w:rsid w:val="00A819C2"/>
    <w:rsid w:val="00A81EB0"/>
    <w:rsid w:val="00A826D5"/>
    <w:rsid w:val="00A82D30"/>
    <w:rsid w:val="00A83A1B"/>
    <w:rsid w:val="00A83EA3"/>
    <w:rsid w:val="00A84020"/>
    <w:rsid w:val="00A85C33"/>
    <w:rsid w:val="00A86DC9"/>
    <w:rsid w:val="00A9211C"/>
    <w:rsid w:val="00A921BF"/>
    <w:rsid w:val="00A92916"/>
    <w:rsid w:val="00A96B6C"/>
    <w:rsid w:val="00A976E4"/>
    <w:rsid w:val="00AA0A9F"/>
    <w:rsid w:val="00AA4271"/>
    <w:rsid w:val="00AA45A8"/>
    <w:rsid w:val="00AA5503"/>
    <w:rsid w:val="00AA605C"/>
    <w:rsid w:val="00AA708C"/>
    <w:rsid w:val="00AA736F"/>
    <w:rsid w:val="00AA7DDF"/>
    <w:rsid w:val="00AB2C55"/>
    <w:rsid w:val="00AB3D6D"/>
    <w:rsid w:val="00AB40E2"/>
    <w:rsid w:val="00AB526C"/>
    <w:rsid w:val="00AB5E57"/>
    <w:rsid w:val="00AB759D"/>
    <w:rsid w:val="00AB7B72"/>
    <w:rsid w:val="00AC0217"/>
    <w:rsid w:val="00AC0EA7"/>
    <w:rsid w:val="00AC1DDE"/>
    <w:rsid w:val="00AC20F8"/>
    <w:rsid w:val="00AC274A"/>
    <w:rsid w:val="00AC34D7"/>
    <w:rsid w:val="00AC444A"/>
    <w:rsid w:val="00AC469A"/>
    <w:rsid w:val="00AC4715"/>
    <w:rsid w:val="00AC51E7"/>
    <w:rsid w:val="00AC695C"/>
    <w:rsid w:val="00AC7F31"/>
    <w:rsid w:val="00AD04CE"/>
    <w:rsid w:val="00AD2807"/>
    <w:rsid w:val="00AD3864"/>
    <w:rsid w:val="00AD3D90"/>
    <w:rsid w:val="00AD4A69"/>
    <w:rsid w:val="00AD5014"/>
    <w:rsid w:val="00AD5F0D"/>
    <w:rsid w:val="00AD6648"/>
    <w:rsid w:val="00AD7645"/>
    <w:rsid w:val="00AE1DA5"/>
    <w:rsid w:val="00AE1F40"/>
    <w:rsid w:val="00AE24D0"/>
    <w:rsid w:val="00AE250E"/>
    <w:rsid w:val="00AE2D0B"/>
    <w:rsid w:val="00AE35AE"/>
    <w:rsid w:val="00AE37C9"/>
    <w:rsid w:val="00AE4CA7"/>
    <w:rsid w:val="00AE59F3"/>
    <w:rsid w:val="00AE6974"/>
    <w:rsid w:val="00AE6BF5"/>
    <w:rsid w:val="00AE76EA"/>
    <w:rsid w:val="00AF088C"/>
    <w:rsid w:val="00AF0C20"/>
    <w:rsid w:val="00AF3263"/>
    <w:rsid w:val="00AF478D"/>
    <w:rsid w:val="00AF49D6"/>
    <w:rsid w:val="00AF4B0A"/>
    <w:rsid w:val="00AF6B81"/>
    <w:rsid w:val="00AF7AC5"/>
    <w:rsid w:val="00B000DA"/>
    <w:rsid w:val="00B008B5"/>
    <w:rsid w:val="00B018C4"/>
    <w:rsid w:val="00B01A23"/>
    <w:rsid w:val="00B037B9"/>
    <w:rsid w:val="00B03A5A"/>
    <w:rsid w:val="00B042F2"/>
    <w:rsid w:val="00B04ADC"/>
    <w:rsid w:val="00B04DFE"/>
    <w:rsid w:val="00B05499"/>
    <w:rsid w:val="00B064FD"/>
    <w:rsid w:val="00B07504"/>
    <w:rsid w:val="00B10E59"/>
    <w:rsid w:val="00B10E80"/>
    <w:rsid w:val="00B10F7C"/>
    <w:rsid w:val="00B11FBC"/>
    <w:rsid w:val="00B128AE"/>
    <w:rsid w:val="00B12B61"/>
    <w:rsid w:val="00B14C6D"/>
    <w:rsid w:val="00B1633F"/>
    <w:rsid w:val="00B17B7A"/>
    <w:rsid w:val="00B2006B"/>
    <w:rsid w:val="00B20825"/>
    <w:rsid w:val="00B217CA"/>
    <w:rsid w:val="00B22209"/>
    <w:rsid w:val="00B22CD9"/>
    <w:rsid w:val="00B23CF2"/>
    <w:rsid w:val="00B244D7"/>
    <w:rsid w:val="00B25A91"/>
    <w:rsid w:val="00B25FB0"/>
    <w:rsid w:val="00B278B7"/>
    <w:rsid w:val="00B3081D"/>
    <w:rsid w:val="00B31699"/>
    <w:rsid w:val="00B31C26"/>
    <w:rsid w:val="00B32A8D"/>
    <w:rsid w:val="00B3553D"/>
    <w:rsid w:val="00B37EAA"/>
    <w:rsid w:val="00B443D2"/>
    <w:rsid w:val="00B44946"/>
    <w:rsid w:val="00B463A1"/>
    <w:rsid w:val="00B46436"/>
    <w:rsid w:val="00B50604"/>
    <w:rsid w:val="00B51038"/>
    <w:rsid w:val="00B51757"/>
    <w:rsid w:val="00B5227B"/>
    <w:rsid w:val="00B534A1"/>
    <w:rsid w:val="00B53C04"/>
    <w:rsid w:val="00B54238"/>
    <w:rsid w:val="00B54468"/>
    <w:rsid w:val="00B54901"/>
    <w:rsid w:val="00B54976"/>
    <w:rsid w:val="00B550E3"/>
    <w:rsid w:val="00B550F2"/>
    <w:rsid w:val="00B55222"/>
    <w:rsid w:val="00B55294"/>
    <w:rsid w:val="00B565AA"/>
    <w:rsid w:val="00B56DD1"/>
    <w:rsid w:val="00B6311C"/>
    <w:rsid w:val="00B632F2"/>
    <w:rsid w:val="00B643CB"/>
    <w:rsid w:val="00B65430"/>
    <w:rsid w:val="00B65576"/>
    <w:rsid w:val="00B70624"/>
    <w:rsid w:val="00B70822"/>
    <w:rsid w:val="00B70E93"/>
    <w:rsid w:val="00B712DE"/>
    <w:rsid w:val="00B719BC"/>
    <w:rsid w:val="00B71A19"/>
    <w:rsid w:val="00B72401"/>
    <w:rsid w:val="00B74498"/>
    <w:rsid w:val="00B74DA5"/>
    <w:rsid w:val="00B75196"/>
    <w:rsid w:val="00B75CA5"/>
    <w:rsid w:val="00B76286"/>
    <w:rsid w:val="00B7721D"/>
    <w:rsid w:val="00B7741D"/>
    <w:rsid w:val="00B7754C"/>
    <w:rsid w:val="00B81502"/>
    <w:rsid w:val="00B831A7"/>
    <w:rsid w:val="00B8387C"/>
    <w:rsid w:val="00B83FBE"/>
    <w:rsid w:val="00B845A0"/>
    <w:rsid w:val="00B84857"/>
    <w:rsid w:val="00B8567F"/>
    <w:rsid w:val="00B8590D"/>
    <w:rsid w:val="00B871CC"/>
    <w:rsid w:val="00B87C60"/>
    <w:rsid w:val="00B933DB"/>
    <w:rsid w:val="00B94A65"/>
    <w:rsid w:val="00B96535"/>
    <w:rsid w:val="00B979E3"/>
    <w:rsid w:val="00B97C62"/>
    <w:rsid w:val="00BA0975"/>
    <w:rsid w:val="00BA11B6"/>
    <w:rsid w:val="00BA145A"/>
    <w:rsid w:val="00BA14EE"/>
    <w:rsid w:val="00BA1C85"/>
    <w:rsid w:val="00BA43C6"/>
    <w:rsid w:val="00BA7A65"/>
    <w:rsid w:val="00BB027A"/>
    <w:rsid w:val="00BB1374"/>
    <w:rsid w:val="00BB2227"/>
    <w:rsid w:val="00BB22E6"/>
    <w:rsid w:val="00BB32AB"/>
    <w:rsid w:val="00BB40D6"/>
    <w:rsid w:val="00BB4603"/>
    <w:rsid w:val="00BB47F6"/>
    <w:rsid w:val="00BB5C3D"/>
    <w:rsid w:val="00BB66D4"/>
    <w:rsid w:val="00BB670D"/>
    <w:rsid w:val="00BB6B58"/>
    <w:rsid w:val="00BB6BE3"/>
    <w:rsid w:val="00BB6D2D"/>
    <w:rsid w:val="00BB72F6"/>
    <w:rsid w:val="00BC0065"/>
    <w:rsid w:val="00BC43C8"/>
    <w:rsid w:val="00BC5E08"/>
    <w:rsid w:val="00BC6C06"/>
    <w:rsid w:val="00BD059F"/>
    <w:rsid w:val="00BD078F"/>
    <w:rsid w:val="00BD1172"/>
    <w:rsid w:val="00BD17A6"/>
    <w:rsid w:val="00BD3293"/>
    <w:rsid w:val="00BD33A7"/>
    <w:rsid w:val="00BD4BB4"/>
    <w:rsid w:val="00BD4FB8"/>
    <w:rsid w:val="00BD53CD"/>
    <w:rsid w:val="00BD563C"/>
    <w:rsid w:val="00BD63F5"/>
    <w:rsid w:val="00BE0A2A"/>
    <w:rsid w:val="00BE157D"/>
    <w:rsid w:val="00BE1B1A"/>
    <w:rsid w:val="00BE2FE3"/>
    <w:rsid w:val="00BE3AEE"/>
    <w:rsid w:val="00BE4495"/>
    <w:rsid w:val="00BE4EBF"/>
    <w:rsid w:val="00BE539A"/>
    <w:rsid w:val="00BE58B3"/>
    <w:rsid w:val="00BE7576"/>
    <w:rsid w:val="00BE7D3F"/>
    <w:rsid w:val="00BF21FB"/>
    <w:rsid w:val="00BF225F"/>
    <w:rsid w:val="00BF40D4"/>
    <w:rsid w:val="00BF40EA"/>
    <w:rsid w:val="00BF5747"/>
    <w:rsid w:val="00BF623C"/>
    <w:rsid w:val="00BF67A3"/>
    <w:rsid w:val="00BF6AAD"/>
    <w:rsid w:val="00BF6B28"/>
    <w:rsid w:val="00C041BC"/>
    <w:rsid w:val="00C041FE"/>
    <w:rsid w:val="00C044C4"/>
    <w:rsid w:val="00C05A35"/>
    <w:rsid w:val="00C05A99"/>
    <w:rsid w:val="00C062FE"/>
    <w:rsid w:val="00C06781"/>
    <w:rsid w:val="00C0778B"/>
    <w:rsid w:val="00C10336"/>
    <w:rsid w:val="00C10597"/>
    <w:rsid w:val="00C10DE8"/>
    <w:rsid w:val="00C11177"/>
    <w:rsid w:val="00C11539"/>
    <w:rsid w:val="00C11A18"/>
    <w:rsid w:val="00C11F93"/>
    <w:rsid w:val="00C12502"/>
    <w:rsid w:val="00C12C03"/>
    <w:rsid w:val="00C13319"/>
    <w:rsid w:val="00C1334A"/>
    <w:rsid w:val="00C14167"/>
    <w:rsid w:val="00C142A3"/>
    <w:rsid w:val="00C14427"/>
    <w:rsid w:val="00C1509D"/>
    <w:rsid w:val="00C1673B"/>
    <w:rsid w:val="00C203D2"/>
    <w:rsid w:val="00C21C92"/>
    <w:rsid w:val="00C250A3"/>
    <w:rsid w:val="00C255BE"/>
    <w:rsid w:val="00C2568F"/>
    <w:rsid w:val="00C257D2"/>
    <w:rsid w:val="00C265C8"/>
    <w:rsid w:val="00C26BC6"/>
    <w:rsid w:val="00C27226"/>
    <w:rsid w:val="00C2782B"/>
    <w:rsid w:val="00C30297"/>
    <w:rsid w:val="00C303F1"/>
    <w:rsid w:val="00C311D7"/>
    <w:rsid w:val="00C3326C"/>
    <w:rsid w:val="00C33987"/>
    <w:rsid w:val="00C36899"/>
    <w:rsid w:val="00C36B96"/>
    <w:rsid w:val="00C36F0C"/>
    <w:rsid w:val="00C37803"/>
    <w:rsid w:val="00C4048B"/>
    <w:rsid w:val="00C42804"/>
    <w:rsid w:val="00C42E42"/>
    <w:rsid w:val="00C432C5"/>
    <w:rsid w:val="00C43DFF"/>
    <w:rsid w:val="00C43F0B"/>
    <w:rsid w:val="00C43F13"/>
    <w:rsid w:val="00C43FB5"/>
    <w:rsid w:val="00C44178"/>
    <w:rsid w:val="00C445EE"/>
    <w:rsid w:val="00C449B0"/>
    <w:rsid w:val="00C449C8"/>
    <w:rsid w:val="00C4534C"/>
    <w:rsid w:val="00C46003"/>
    <w:rsid w:val="00C469E2"/>
    <w:rsid w:val="00C50754"/>
    <w:rsid w:val="00C50810"/>
    <w:rsid w:val="00C51CDD"/>
    <w:rsid w:val="00C52154"/>
    <w:rsid w:val="00C537AC"/>
    <w:rsid w:val="00C545C5"/>
    <w:rsid w:val="00C54A60"/>
    <w:rsid w:val="00C55069"/>
    <w:rsid w:val="00C5562F"/>
    <w:rsid w:val="00C557DD"/>
    <w:rsid w:val="00C5689C"/>
    <w:rsid w:val="00C56A5B"/>
    <w:rsid w:val="00C56C30"/>
    <w:rsid w:val="00C56C83"/>
    <w:rsid w:val="00C56DC0"/>
    <w:rsid w:val="00C572AC"/>
    <w:rsid w:val="00C606CD"/>
    <w:rsid w:val="00C6403F"/>
    <w:rsid w:val="00C6662E"/>
    <w:rsid w:val="00C71364"/>
    <w:rsid w:val="00C72108"/>
    <w:rsid w:val="00C72BAA"/>
    <w:rsid w:val="00C72EF9"/>
    <w:rsid w:val="00C747CD"/>
    <w:rsid w:val="00C75421"/>
    <w:rsid w:val="00C75E14"/>
    <w:rsid w:val="00C775F2"/>
    <w:rsid w:val="00C800B8"/>
    <w:rsid w:val="00C813ED"/>
    <w:rsid w:val="00C823B0"/>
    <w:rsid w:val="00C82AAB"/>
    <w:rsid w:val="00C846DB"/>
    <w:rsid w:val="00C86157"/>
    <w:rsid w:val="00C86641"/>
    <w:rsid w:val="00C8665C"/>
    <w:rsid w:val="00C87738"/>
    <w:rsid w:val="00C87B6E"/>
    <w:rsid w:val="00C908E5"/>
    <w:rsid w:val="00C92374"/>
    <w:rsid w:val="00C92E48"/>
    <w:rsid w:val="00C93807"/>
    <w:rsid w:val="00C9433C"/>
    <w:rsid w:val="00C9470C"/>
    <w:rsid w:val="00C96C6D"/>
    <w:rsid w:val="00C9723C"/>
    <w:rsid w:val="00CA0C9F"/>
    <w:rsid w:val="00CA0D42"/>
    <w:rsid w:val="00CA26B9"/>
    <w:rsid w:val="00CA39F4"/>
    <w:rsid w:val="00CA4570"/>
    <w:rsid w:val="00CA4D02"/>
    <w:rsid w:val="00CA5051"/>
    <w:rsid w:val="00CA5870"/>
    <w:rsid w:val="00CA5889"/>
    <w:rsid w:val="00CA5969"/>
    <w:rsid w:val="00CA6C1B"/>
    <w:rsid w:val="00CA7464"/>
    <w:rsid w:val="00CB1D76"/>
    <w:rsid w:val="00CB23AC"/>
    <w:rsid w:val="00CB28FA"/>
    <w:rsid w:val="00CB3933"/>
    <w:rsid w:val="00CB4F1D"/>
    <w:rsid w:val="00CB6912"/>
    <w:rsid w:val="00CB7757"/>
    <w:rsid w:val="00CC0FD2"/>
    <w:rsid w:val="00CC1088"/>
    <w:rsid w:val="00CC1B2D"/>
    <w:rsid w:val="00CC1CC0"/>
    <w:rsid w:val="00CC29F8"/>
    <w:rsid w:val="00CC307B"/>
    <w:rsid w:val="00CC312D"/>
    <w:rsid w:val="00CC36B0"/>
    <w:rsid w:val="00CC402E"/>
    <w:rsid w:val="00CC5773"/>
    <w:rsid w:val="00CC6C2C"/>
    <w:rsid w:val="00CC782A"/>
    <w:rsid w:val="00CD167E"/>
    <w:rsid w:val="00CD1A2B"/>
    <w:rsid w:val="00CD25D6"/>
    <w:rsid w:val="00CD3309"/>
    <w:rsid w:val="00CD3A94"/>
    <w:rsid w:val="00CD42E8"/>
    <w:rsid w:val="00CD5A91"/>
    <w:rsid w:val="00CD62B3"/>
    <w:rsid w:val="00CD6481"/>
    <w:rsid w:val="00CE014A"/>
    <w:rsid w:val="00CE01F4"/>
    <w:rsid w:val="00CE0972"/>
    <w:rsid w:val="00CE14D5"/>
    <w:rsid w:val="00CE239B"/>
    <w:rsid w:val="00CE375D"/>
    <w:rsid w:val="00CE3A85"/>
    <w:rsid w:val="00CE3DC2"/>
    <w:rsid w:val="00CE5299"/>
    <w:rsid w:val="00CE541D"/>
    <w:rsid w:val="00CF10FB"/>
    <w:rsid w:val="00CF11A0"/>
    <w:rsid w:val="00CF51F6"/>
    <w:rsid w:val="00CF528C"/>
    <w:rsid w:val="00CF6426"/>
    <w:rsid w:val="00CF6E2C"/>
    <w:rsid w:val="00CF72F0"/>
    <w:rsid w:val="00D000C2"/>
    <w:rsid w:val="00D00A2F"/>
    <w:rsid w:val="00D00A3D"/>
    <w:rsid w:val="00D01B5B"/>
    <w:rsid w:val="00D0228D"/>
    <w:rsid w:val="00D029C5"/>
    <w:rsid w:val="00D02FC3"/>
    <w:rsid w:val="00D03D4C"/>
    <w:rsid w:val="00D04E19"/>
    <w:rsid w:val="00D05F08"/>
    <w:rsid w:val="00D0617B"/>
    <w:rsid w:val="00D067A6"/>
    <w:rsid w:val="00D07F83"/>
    <w:rsid w:val="00D1363A"/>
    <w:rsid w:val="00D1568A"/>
    <w:rsid w:val="00D15705"/>
    <w:rsid w:val="00D159A5"/>
    <w:rsid w:val="00D1679F"/>
    <w:rsid w:val="00D201CA"/>
    <w:rsid w:val="00D21598"/>
    <w:rsid w:val="00D21B7C"/>
    <w:rsid w:val="00D24065"/>
    <w:rsid w:val="00D24104"/>
    <w:rsid w:val="00D26981"/>
    <w:rsid w:val="00D312B4"/>
    <w:rsid w:val="00D3345A"/>
    <w:rsid w:val="00D33AEE"/>
    <w:rsid w:val="00D34D36"/>
    <w:rsid w:val="00D35048"/>
    <w:rsid w:val="00D36557"/>
    <w:rsid w:val="00D370B4"/>
    <w:rsid w:val="00D3710C"/>
    <w:rsid w:val="00D37268"/>
    <w:rsid w:val="00D37AEE"/>
    <w:rsid w:val="00D4114B"/>
    <w:rsid w:val="00D41A01"/>
    <w:rsid w:val="00D41A54"/>
    <w:rsid w:val="00D41A95"/>
    <w:rsid w:val="00D429AD"/>
    <w:rsid w:val="00D4308A"/>
    <w:rsid w:val="00D4387F"/>
    <w:rsid w:val="00D43A41"/>
    <w:rsid w:val="00D443B7"/>
    <w:rsid w:val="00D45477"/>
    <w:rsid w:val="00D45DCD"/>
    <w:rsid w:val="00D5032C"/>
    <w:rsid w:val="00D551B3"/>
    <w:rsid w:val="00D56602"/>
    <w:rsid w:val="00D56779"/>
    <w:rsid w:val="00D575A6"/>
    <w:rsid w:val="00D63A2E"/>
    <w:rsid w:val="00D63B4C"/>
    <w:rsid w:val="00D63E43"/>
    <w:rsid w:val="00D64D4C"/>
    <w:rsid w:val="00D658D4"/>
    <w:rsid w:val="00D65B82"/>
    <w:rsid w:val="00D66B78"/>
    <w:rsid w:val="00D711F6"/>
    <w:rsid w:val="00D72031"/>
    <w:rsid w:val="00D74694"/>
    <w:rsid w:val="00D74E40"/>
    <w:rsid w:val="00D752CF"/>
    <w:rsid w:val="00D7554C"/>
    <w:rsid w:val="00D76A9B"/>
    <w:rsid w:val="00D77282"/>
    <w:rsid w:val="00D776D0"/>
    <w:rsid w:val="00D80580"/>
    <w:rsid w:val="00D807D4"/>
    <w:rsid w:val="00D81A81"/>
    <w:rsid w:val="00D81BCB"/>
    <w:rsid w:val="00D81D04"/>
    <w:rsid w:val="00D82D14"/>
    <w:rsid w:val="00D84AE3"/>
    <w:rsid w:val="00D8570C"/>
    <w:rsid w:val="00D86D24"/>
    <w:rsid w:val="00D87B45"/>
    <w:rsid w:val="00D87E36"/>
    <w:rsid w:val="00D90A14"/>
    <w:rsid w:val="00D931DB"/>
    <w:rsid w:val="00D937FD"/>
    <w:rsid w:val="00D94E9E"/>
    <w:rsid w:val="00D969A0"/>
    <w:rsid w:val="00DA0419"/>
    <w:rsid w:val="00DA13E2"/>
    <w:rsid w:val="00DA1E75"/>
    <w:rsid w:val="00DA3030"/>
    <w:rsid w:val="00DA359C"/>
    <w:rsid w:val="00DA442A"/>
    <w:rsid w:val="00DA68E1"/>
    <w:rsid w:val="00DA69DB"/>
    <w:rsid w:val="00DB00F7"/>
    <w:rsid w:val="00DB0785"/>
    <w:rsid w:val="00DB4E2A"/>
    <w:rsid w:val="00DB5E4A"/>
    <w:rsid w:val="00DB7C1D"/>
    <w:rsid w:val="00DC1CC5"/>
    <w:rsid w:val="00DC2E7A"/>
    <w:rsid w:val="00DC2EEC"/>
    <w:rsid w:val="00DC3306"/>
    <w:rsid w:val="00DC36EF"/>
    <w:rsid w:val="00DC3A39"/>
    <w:rsid w:val="00DC5171"/>
    <w:rsid w:val="00DC625C"/>
    <w:rsid w:val="00DC6EAE"/>
    <w:rsid w:val="00DD0A18"/>
    <w:rsid w:val="00DD0B11"/>
    <w:rsid w:val="00DD0DED"/>
    <w:rsid w:val="00DD1E9D"/>
    <w:rsid w:val="00DD327D"/>
    <w:rsid w:val="00DD364E"/>
    <w:rsid w:val="00DD3916"/>
    <w:rsid w:val="00DD4895"/>
    <w:rsid w:val="00DD51D9"/>
    <w:rsid w:val="00DD52FE"/>
    <w:rsid w:val="00DD553E"/>
    <w:rsid w:val="00DD5922"/>
    <w:rsid w:val="00DD6C7D"/>
    <w:rsid w:val="00DD7086"/>
    <w:rsid w:val="00DD7FBB"/>
    <w:rsid w:val="00DE0C6A"/>
    <w:rsid w:val="00DE0CDA"/>
    <w:rsid w:val="00DE11E0"/>
    <w:rsid w:val="00DE1740"/>
    <w:rsid w:val="00DE23A2"/>
    <w:rsid w:val="00DE3087"/>
    <w:rsid w:val="00DE3950"/>
    <w:rsid w:val="00DE40AA"/>
    <w:rsid w:val="00DE56AC"/>
    <w:rsid w:val="00DE5912"/>
    <w:rsid w:val="00DE6DA1"/>
    <w:rsid w:val="00DE7083"/>
    <w:rsid w:val="00DE76EA"/>
    <w:rsid w:val="00DF0B13"/>
    <w:rsid w:val="00DF0C42"/>
    <w:rsid w:val="00DF12FF"/>
    <w:rsid w:val="00DF1A0F"/>
    <w:rsid w:val="00DF2491"/>
    <w:rsid w:val="00DF4C8C"/>
    <w:rsid w:val="00DF6AAC"/>
    <w:rsid w:val="00DF6C0E"/>
    <w:rsid w:val="00DF6E20"/>
    <w:rsid w:val="00DF741C"/>
    <w:rsid w:val="00DF7CEC"/>
    <w:rsid w:val="00E0028C"/>
    <w:rsid w:val="00E00E46"/>
    <w:rsid w:val="00E01DAF"/>
    <w:rsid w:val="00E022B0"/>
    <w:rsid w:val="00E02CF6"/>
    <w:rsid w:val="00E03F68"/>
    <w:rsid w:val="00E04037"/>
    <w:rsid w:val="00E049EC"/>
    <w:rsid w:val="00E05EB5"/>
    <w:rsid w:val="00E05FB3"/>
    <w:rsid w:val="00E0652A"/>
    <w:rsid w:val="00E06A93"/>
    <w:rsid w:val="00E07D37"/>
    <w:rsid w:val="00E10F94"/>
    <w:rsid w:val="00E115B5"/>
    <w:rsid w:val="00E12522"/>
    <w:rsid w:val="00E13116"/>
    <w:rsid w:val="00E132D0"/>
    <w:rsid w:val="00E132DD"/>
    <w:rsid w:val="00E13CCF"/>
    <w:rsid w:val="00E13DC3"/>
    <w:rsid w:val="00E1485A"/>
    <w:rsid w:val="00E2177D"/>
    <w:rsid w:val="00E231E4"/>
    <w:rsid w:val="00E23965"/>
    <w:rsid w:val="00E23EFA"/>
    <w:rsid w:val="00E2400E"/>
    <w:rsid w:val="00E24A3F"/>
    <w:rsid w:val="00E24CC7"/>
    <w:rsid w:val="00E25210"/>
    <w:rsid w:val="00E25605"/>
    <w:rsid w:val="00E26D46"/>
    <w:rsid w:val="00E27112"/>
    <w:rsid w:val="00E319C5"/>
    <w:rsid w:val="00E32298"/>
    <w:rsid w:val="00E328D9"/>
    <w:rsid w:val="00E355BD"/>
    <w:rsid w:val="00E3612A"/>
    <w:rsid w:val="00E371FF"/>
    <w:rsid w:val="00E40E35"/>
    <w:rsid w:val="00E414B2"/>
    <w:rsid w:val="00E4192B"/>
    <w:rsid w:val="00E42809"/>
    <w:rsid w:val="00E4284B"/>
    <w:rsid w:val="00E42E32"/>
    <w:rsid w:val="00E441C2"/>
    <w:rsid w:val="00E458F4"/>
    <w:rsid w:val="00E45989"/>
    <w:rsid w:val="00E45CD0"/>
    <w:rsid w:val="00E45F79"/>
    <w:rsid w:val="00E473B1"/>
    <w:rsid w:val="00E473FA"/>
    <w:rsid w:val="00E47763"/>
    <w:rsid w:val="00E5057D"/>
    <w:rsid w:val="00E51F2A"/>
    <w:rsid w:val="00E52211"/>
    <w:rsid w:val="00E53B42"/>
    <w:rsid w:val="00E53F6E"/>
    <w:rsid w:val="00E568E3"/>
    <w:rsid w:val="00E5716B"/>
    <w:rsid w:val="00E579D3"/>
    <w:rsid w:val="00E605AB"/>
    <w:rsid w:val="00E6161B"/>
    <w:rsid w:val="00E63305"/>
    <w:rsid w:val="00E658F2"/>
    <w:rsid w:val="00E661AB"/>
    <w:rsid w:val="00E673D6"/>
    <w:rsid w:val="00E67BFE"/>
    <w:rsid w:val="00E72B6B"/>
    <w:rsid w:val="00E72B8E"/>
    <w:rsid w:val="00E72DBF"/>
    <w:rsid w:val="00E734AB"/>
    <w:rsid w:val="00E73595"/>
    <w:rsid w:val="00E7425E"/>
    <w:rsid w:val="00E74333"/>
    <w:rsid w:val="00E75C18"/>
    <w:rsid w:val="00E76CB6"/>
    <w:rsid w:val="00E77777"/>
    <w:rsid w:val="00E81B9E"/>
    <w:rsid w:val="00E82BBD"/>
    <w:rsid w:val="00E82F6E"/>
    <w:rsid w:val="00E8325F"/>
    <w:rsid w:val="00E83E60"/>
    <w:rsid w:val="00E84A03"/>
    <w:rsid w:val="00E84D8E"/>
    <w:rsid w:val="00E854DA"/>
    <w:rsid w:val="00E85540"/>
    <w:rsid w:val="00E8571F"/>
    <w:rsid w:val="00E85F27"/>
    <w:rsid w:val="00E866B3"/>
    <w:rsid w:val="00E90B01"/>
    <w:rsid w:val="00E90D1F"/>
    <w:rsid w:val="00E90F50"/>
    <w:rsid w:val="00E92539"/>
    <w:rsid w:val="00E9255E"/>
    <w:rsid w:val="00E9294D"/>
    <w:rsid w:val="00E93B7E"/>
    <w:rsid w:val="00E94223"/>
    <w:rsid w:val="00E947CA"/>
    <w:rsid w:val="00E953C0"/>
    <w:rsid w:val="00E9595F"/>
    <w:rsid w:val="00E96ABF"/>
    <w:rsid w:val="00E96D3C"/>
    <w:rsid w:val="00E96FF7"/>
    <w:rsid w:val="00EA0AA8"/>
    <w:rsid w:val="00EA1382"/>
    <w:rsid w:val="00EA237D"/>
    <w:rsid w:val="00EA3020"/>
    <w:rsid w:val="00EA37D1"/>
    <w:rsid w:val="00EA3AD0"/>
    <w:rsid w:val="00EA61E6"/>
    <w:rsid w:val="00EA669F"/>
    <w:rsid w:val="00EA7BA5"/>
    <w:rsid w:val="00EB0706"/>
    <w:rsid w:val="00EB08C5"/>
    <w:rsid w:val="00EB0A6C"/>
    <w:rsid w:val="00EB175C"/>
    <w:rsid w:val="00EB1B5B"/>
    <w:rsid w:val="00EB3745"/>
    <w:rsid w:val="00EB3F04"/>
    <w:rsid w:val="00EB5517"/>
    <w:rsid w:val="00EB5CAA"/>
    <w:rsid w:val="00EB64C9"/>
    <w:rsid w:val="00EB679A"/>
    <w:rsid w:val="00EB71A2"/>
    <w:rsid w:val="00EB7FCB"/>
    <w:rsid w:val="00EC0E62"/>
    <w:rsid w:val="00EC1ABF"/>
    <w:rsid w:val="00EC1CAE"/>
    <w:rsid w:val="00EC1CB8"/>
    <w:rsid w:val="00EC1E7D"/>
    <w:rsid w:val="00EC383B"/>
    <w:rsid w:val="00EC45AA"/>
    <w:rsid w:val="00EC4DEB"/>
    <w:rsid w:val="00EC5591"/>
    <w:rsid w:val="00EC59CC"/>
    <w:rsid w:val="00EC641C"/>
    <w:rsid w:val="00EC6B99"/>
    <w:rsid w:val="00EC7F7B"/>
    <w:rsid w:val="00ED024A"/>
    <w:rsid w:val="00ED108B"/>
    <w:rsid w:val="00ED1969"/>
    <w:rsid w:val="00ED218F"/>
    <w:rsid w:val="00ED359A"/>
    <w:rsid w:val="00ED36BA"/>
    <w:rsid w:val="00ED36E5"/>
    <w:rsid w:val="00ED3A4A"/>
    <w:rsid w:val="00ED5320"/>
    <w:rsid w:val="00ED69C4"/>
    <w:rsid w:val="00ED7D7A"/>
    <w:rsid w:val="00EE0037"/>
    <w:rsid w:val="00EE07C2"/>
    <w:rsid w:val="00EE2A3C"/>
    <w:rsid w:val="00EE35B9"/>
    <w:rsid w:val="00EE4178"/>
    <w:rsid w:val="00EE5A14"/>
    <w:rsid w:val="00EE6B5D"/>
    <w:rsid w:val="00EF198E"/>
    <w:rsid w:val="00EF2618"/>
    <w:rsid w:val="00EF3416"/>
    <w:rsid w:val="00EF3B43"/>
    <w:rsid w:val="00EF4070"/>
    <w:rsid w:val="00EF4671"/>
    <w:rsid w:val="00EF46E1"/>
    <w:rsid w:val="00F00C3A"/>
    <w:rsid w:val="00F02A29"/>
    <w:rsid w:val="00F02BEF"/>
    <w:rsid w:val="00F03084"/>
    <w:rsid w:val="00F03314"/>
    <w:rsid w:val="00F04753"/>
    <w:rsid w:val="00F056E6"/>
    <w:rsid w:val="00F060D5"/>
    <w:rsid w:val="00F066C1"/>
    <w:rsid w:val="00F06833"/>
    <w:rsid w:val="00F07673"/>
    <w:rsid w:val="00F07D51"/>
    <w:rsid w:val="00F10834"/>
    <w:rsid w:val="00F11C35"/>
    <w:rsid w:val="00F12992"/>
    <w:rsid w:val="00F142B7"/>
    <w:rsid w:val="00F150FC"/>
    <w:rsid w:val="00F15540"/>
    <w:rsid w:val="00F161E6"/>
    <w:rsid w:val="00F17515"/>
    <w:rsid w:val="00F17FA0"/>
    <w:rsid w:val="00F20851"/>
    <w:rsid w:val="00F20C24"/>
    <w:rsid w:val="00F2161F"/>
    <w:rsid w:val="00F22663"/>
    <w:rsid w:val="00F22D32"/>
    <w:rsid w:val="00F252C7"/>
    <w:rsid w:val="00F27550"/>
    <w:rsid w:val="00F277C5"/>
    <w:rsid w:val="00F30014"/>
    <w:rsid w:val="00F30839"/>
    <w:rsid w:val="00F3259B"/>
    <w:rsid w:val="00F32A01"/>
    <w:rsid w:val="00F33676"/>
    <w:rsid w:val="00F35E16"/>
    <w:rsid w:val="00F36271"/>
    <w:rsid w:val="00F406E5"/>
    <w:rsid w:val="00F420E6"/>
    <w:rsid w:val="00F426FE"/>
    <w:rsid w:val="00F43F39"/>
    <w:rsid w:val="00F44915"/>
    <w:rsid w:val="00F4678C"/>
    <w:rsid w:val="00F47B35"/>
    <w:rsid w:val="00F504F0"/>
    <w:rsid w:val="00F5091D"/>
    <w:rsid w:val="00F50AF3"/>
    <w:rsid w:val="00F50EFC"/>
    <w:rsid w:val="00F51CA9"/>
    <w:rsid w:val="00F52170"/>
    <w:rsid w:val="00F52D76"/>
    <w:rsid w:val="00F52E2B"/>
    <w:rsid w:val="00F53219"/>
    <w:rsid w:val="00F5332F"/>
    <w:rsid w:val="00F53655"/>
    <w:rsid w:val="00F53C4E"/>
    <w:rsid w:val="00F54AD7"/>
    <w:rsid w:val="00F54B5E"/>
    <w:rsid w:val="00F55CF4"/>
    <w:rsid w:val="00F56517"/>
    <w:rsid w:val="00F56FB9"/>
    <w:rsid w:val="00F60AFE"/>
    <w:rsid w:val="00F61229"/>
    <w:rsid w:val="00F61A10"/>
    <w:rsid w:val="00F623B7"/>
    <w:rsid w:val="00F633EA"/>
    <w:rsid w:val="00F65332"/>
    <w:rsid w:val="00F66C14"/>
    <w:rsid w:val="00F67047"/>
    <w:rsid w:val="00F67A04"/>
    <w:rsid w:val="00F712D6"/>
    <w:rsid w:val="00F71C25"/>
    <w:rsid w:val="00F72B94"/>
    <w:rsid w:val="00F742FB"/>
    <w:rsid w:val="00F7485C"/>
    <w:rsid w:val="00F74CD0"/>
    <w:rsid w:val="00F75524"/>
    <w:rsid w:val="00F80217"/>
    <w:rsid w:val="00F81D9E"/>
    <w:rsid w:val="00F81EF3"/>
    <w:rsid w:val="00F831EE"/>
    <w:rsid w:val="00F83750"/>
    <w:rsid w:val="00F83DE0"/>
    <w:rsid w:val="00F83ED2"/>
    <w:rsid w:val="00F8454D"/>
    <w:rsid w:val="00F84B9D"/>
    <w:rsid w:val="00F84D33"/>
    <w:rsid w:val="00F85AB6"/>
    <w:rsid w:val="00F86DBF"/>
    <w:rsid w:val="00F90130"/>
    <w:rsid w:val="00F90330"/>
    <w:rsid w:val="00F91210"/>
    <w:rsid w:val="00F934C9"/>
    <w:rsid w:val="00F94C64"/>
    <w:rsid w:val="00F95FF1"/>
    <w:rsid w:val="00F968BD"/>
    <w:rsid w:val="00F969EF"/>
    <w:rsid w:val="00F96CD2"/>
    <w:rsid w:val="00FA1080"/>
    <w:rsid w:val="00FA1E32"/>
    <w:rsid w:val="00FA1FFA"/>
    <w:rsid w:val="00FA237B"/>
    <w:rsid w:val="00FA3741"/>
    <w:rsid w:val="00FB0CCD"/>
    <w:rsid w:val="00FB15DF"/>
    <w:rsid w:val="00FB1BDA"/>
    <w:rsid w:val="00FB27C7"/>
    <w:rsid w:val="00FB286D"/>
    <w:rsid w:val="00FB329E"/>
    <w:rsid w:val="00FB3DE0"/>
    <w:rsid w:val="00FB4348"/>
    <w:rsid w:val="00FB5E6C"/>
    <w:rsid w:val="00FB63C2"/>
    <w:rsid w:val="00FB6F02"/>
    <w:rsid w:val="00FB745E"/>
    <w:rsid w:val="00FC03CE"/>
    <w:rsid w:val="00FC0CA5"/>
    <w:rsid w:val="00FC1D23"/>
    <w:rsid w:val="00FC2BCF"/>
    <w:rsid w:val="00FC3230"/>
    <w:rsid w:val="00FC3CFF"/>
    <w:rsid w:val="00FC4370"/>
    <w:rsid w:val="00FC4D09"/>
    <w:rsid w:val="00FC4EA4"/>
    <w:rsid w:val="00FC5216"/>
    <w:rsid w:val="00FC54F3"/>
    <w:rsid w:val="00FC550E"/>
    <w:rsid w:val="00FC681F"/>
    <w:rsid w:val="00FC6B0F"/>
    <w:rsid w:val="00FD06D1"/>
    <w:rsid w:val="00FD0DD6"/>
    <w:rsid w:val="00FD1110"/>
    <w:rsid w:val="00FD13FE"/>
    <w:rsid w:val="00FD160F"/>
    <w:rsid w:val="00FD34DB"/>
    <w:rsid w:val="00FD3743"/>
    <w:rsid w:val="00FD3AB0"/>
    <w:rsid w:val="00FD3C04"/>
    <w:rsid w:val="00FD57E1"/>
    <w:rsid w:val="00FD69DE"/>
    <w:rsid w:val="00FD6CE0"/>
    <w:rsid w:val="00FE0EA0"/>
    <w:rsid w:val="00FE1DC8"/>
    <w:rsid w:val="00FE223D"/>
    <w:rsid w:val="00FE2840"/>
    <w:rsid w:val="00FE2AD6"/>
    <w:rsid w:val="00FE3F0D"/>
    <w:rsid w:val="00FE46EC"/>
    <w:rsid w:val="00FE4AAB"/>
    <w:rsid w:val="00FE4E26"/>
    <w:rsid w:val="00FE4FBB"/>
    <w:rsid w:val="00FE576B"/>
    <w:rsid w:val="00FE6029"/>
    <w:rsid w:val="00FE6577"/>
    <w:rsid w:val="00FE73DC"/>
    <w:rsid w:val="00FE7AFD"/>
    <w:rsid w:val="00FF0502"/>
    <w:rsid w:val="00FF0531"/>
    <w:rsid w:val="00FF05F3"/>
    <w:rsid w:val="00FF0978"/>
    <w:rsid w:val="00FF26C0"/>
    <w:rsid w:val="00FF29AA"/>
    <w:rsid w:val="00FF4138"/>
    <w:rsid w:val="00FF4CF5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FC6B"/>
  <w15:docId w15:val="{A55AC487-0CBB-4E29-8B56-70593589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FB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3937F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236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33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53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14C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161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161A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5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0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61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2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reen@maternitycarecoalition.org" TargetMode="External"/><Relationship Id="rId13" Type="http://schemas.openxmlformats.org/officeDocument/2006/relationships/hyperlink" Target="mailto:Emily.thompson@delaware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ystal.sherman@delaware.gov" TargetMode="External"/><Relationship Id="rId17" Type="http://schemas.openxmlformats.org/officeDocument/2006/relationships/hyperlink" Target="mailto:Jennifer.ettinger1@delawar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ily.thompson@delaware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ofdel.org/ev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ystal.sherman@delaware.gov" TargetMode="External"/><Relationship Id="rId10" Type="http://schemas.openxmlformats.org/officeDocument/2006/relationships/hyperlink" Target="mailto:candrews@picofd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johnson1@materinycarecoalition.org" TargetMode="External"/><Relationship Id="rId14" Type="http://schemas.openxmlformats.org/officeDocument/2006/relationships/hyperlink" Target="mailto:Jennifer.ettinger1@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BE2A-BE13-4F06-A6DE-073AEB19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2506</Words>
  <Characters>14288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Murray, Susan E (DSCYF)</dc:creator>
  <cp:lastModifiedBy>Ettinger, Jennifer (DHSS)</cp:lastModifiedBy>
  <cp:revision>2</cp:revision>
  <cp:lastPrinted>2023-01-10T16:03:00Z</cp:lastPrinted>
  <dcterms:created xsi:type="dcterms:W3CDTF">2024-09-24T17:15:00Z</dcterms:created>
  <dcterms:modified xsi:type="dcterms:W3CDTF">2024-09-24T17:15:00Z</dcterms:modified>
</cp:coreProperties>
</file>